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98979" w14:textId="6E8BB2AE" w:rsidR="00A92D99" w:rsidRDefault="00F163CF" w:rsidP="00A92D99">
      <w:pPr>
        <w:ind w:left="-709"/>
        <w:jc w:val="center"/>
      </w:pPr>
      <w:r>
        <w:t xml:space="preserve"> </w:t>
      </w:r>
      <w:r w:rsidR="00A92D99">
        <w:rPr>
          <w:noProof/>
        </w:rPr>
        <w:drawing>
          <wp:inline distT="0" distB="0" distL="0" distR="0" wp14:anchorId="59A94BA4" wp14:editId="4EC7C25F">
            <wp:extent cx="1727200" cy="1168400"/>
            <wp:effectExtent l="0" t="0" r="0" b="0"/>
            <wp:docPr id="1" name="Image 1" descr="e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1168400"/>
                    </a:xfrm>
                    <a:prstGeom prst="rect">
                      <a:avLst/>
                    </a:prstGeom>
                    <a:noFill/>
                    <a:ln>
                      <a:noFill/>
                    </a:ln>
                  </pic:spPr>
                </pic:pic>
              </a:graphicData>
            </a:graphic>
          </wp:inline>
        </w:drawing>
      </w:r>
    </w:p>
    <w:p w14:paraId="761BCCDB" w14:textId="77777777" w:rsidR="00A92D99" w:rsidRDefault="00A92D99" w:rsidP="00A92D99">
      <w:pPr>
        <w:jc w:val="center"/>
      </w:pPr>
    </w:p>
    <w:p w14:paraId="238EEEF6" w14:textId="77777777" w:rsidR="00A92D99" w:rsidRPr="00771C6F" w:rsidRDefault="00A92D99" w:rsidP="00A92D99">
      <w:pPr>
        <w:ind w:left="-709" w:right="-1000"/>
      </w:pPr>
      <w:r w:rsidRPr="00771C6F">
        <w:t>Pas de limitation de nombre de procurations par personne présente</w:t>
      </w:r>
    </w:p>
    <w:p w14:paraId="3D722185" w14:textId="3766E889" w:rsidR="00A92D99" w:rsidRPr="008152DD" w:rsidRDefault="00A92D99" w:rsidP="00A92D99">
      <w:pPr>
        <w:ind w:left="-709" w:right="-1000"/>
        <w:jc w:val="center"/>
        <w:rPr>
          <w:b/>
          <w:bCs/>
          <w:sz w:val="36"/>
          <w:szCs w:val="36"/>
        </w:rPr>
      </w:pPr>
      <w:r w:rsidRPr="008152DD">
        <w:rPr>
          <w:b/>
          <w:bCs/>
          <w:sz w:val="36"/>
          <w:szCs w:val="36"/>
        </w:rPr>
        <w:t>Lundi 1</w:t>
      </w:r>
      <w:r w:rsidR="00BE0DBA" w:rsidRPr="008152DD">
        <w:rPr>
          <w:b/>
          <w:bCs/>
          <w:sz w:val="36"/>
          <w:szCs w:val="36"/>
        </w:rPr>
        <w:t>3 juin 2016</w:t>
      </w:r>
      <w:r w:rsidRPr="008152DD">
        <w:rPr>
          <w:b/>
          <w:bCs/>
          <w:sz w:val="36"/>
          <w:szCs w:val="36"/>
        </w:rPr>
        <w:t xml:space="preserve"> à 20 h </w:t>
      </w:r>
      <w:r w:rsidR="00771C6F">
        <w:rPr>
          <w:b/>
          <w:bCs/>
          <w:sz w:val="36"/>
          <w:szCs w:val="36"/>
        </w:rPr>
        <w:t>4</w:t>
      </w:r>
      <w:r w:rsidRPr="008152DD">
        <w:rPr>
          <w:b/>
          <w:bCs/>
          <w:sz w:val="36"/>
          <w:szCs w:val="36"/>
        </w:rPr>
        <w:t>5</w:t>
      </w:r>
    </w:p>
    <w:p w14:paraId="5E7CB019" w14:textId="77777777" w:rsidR="00A92D99" w:rsidRPr="008152DD" w:rsidRDefault="00A92D99" w:rsidP="00A92D99">
      <w:pPr>
        <w:ind w:left="-709" w:right="-1000"/>
        <w:jc w:val="center"/>
        <w:rPr>
          <w:b/>
          <w:bCs/>
          <w:sz w:val="36"/>
          <w:szCs w:val="36"/>
        </w:rPr>
      </w:pPr>
      <w:r w:rsidRPr="008152DD">
        <w:rPr>
          <w:b/>
          <w:bCs/>
          <w:sz w:val="36"/>
          <w:szCs w:val="36"/>
        </w:rPr>
        <w:t>12, Rue Andrieux à Reims</w:t>
      </w:r>
    </w:p>
    <w:p w14:paraId="707CA58B" w14:textId="77777777" w:rsidR="00A92D99" w:rsidRPr="008152DD" w:rsidRDefault="00A92D99" w:rsidP="00A92D99">
      <w:pPr>
        <w:ind w:left="-709" w:right="-1000"/>
        <w:rPr>
          <w:b/>
          <w:bCs/>
          <w:sz w:val="36"/>
          <w:szCs w:val="36"/>
        </w:rPr>
      </w:pPr>
    </w:p>
    <w:p w14:paraId="78E7A600" w14:textId="1883E9BA" w:rsidR="00A92D99" w:rsidRPr="008152DD" w:rsidRDefault="00A92D99" w:rsidP="00A92D99">
      <w:pPr>
        <w:pStyle w:val="Titre5"/>
        <w:ind w:left="-709" w:right="-1000"/>
        <w:rPr>
          <w:sz w:val="36"/>
          <w:szCs w:val="36"/>
        </w:rPr>
      </w:pPr>
      <w:r w:rsidRPr="008152DD">
        <w:rPr>
          <w:sz w:val="36"/>
          <w:szCs w:val="36"/>
        </w:rPr>
        <w:t>Assemblée Générale</w:t>
      </w:r>
      <w:r w:rsidR="00680A70" w:rsidRPr="008152DD">
        <w:rPr>
          <w:sz w:val="36"/>
          <w:szCs w:val="36"/>
        </w:rPr>
        <w:t xml:space="preserve"> ordinaire</w:t>
      </w:r>
    </w:p>
    <w:p w14:paraId="34B740C0" w14:textId="1692B5A4" w:rsidR="00FE35D5" w:rsidRPr="00771C6F" w:rsidRDefault="00FE35D5" w:rsidP="00FE35D5">
      <w:pPr>
        <w:rPr>
          <w:b/>
        </w:rPr>
      </w:pPr>
      <w:r w:rsidRPr="00771C6F">
        <w:rPr>
          <w:b/>
        </w:rPr>
        <w:t>QUORUM : 37 adhérents</w:t>
      </w:r>
      <w:r w:rsidR="00883B09" w:rsidRPr="00771C6F">
        <w:rPr>
          <w:b/>
        </w:rPr>
        <w:t>. 143 inscrits</w:t>
      </w:r>
    </w:p>
    <w:p w14:paraId="69D84C67" w14:textId="14CEA9A8" w:rsidR="00A92D99" w:rsidRPr="00771C6F" w:rsidRDefault="00A92D99" w:rsidP="00A92D99">
      <w:pPr>
        <w:pStyle w:val="Titre5"/>
        <w:ind w:left="-709" w:right="-1000"/>
        <w:jc w:val="left"/>
        <w:rPr>
          <w:b w:val="0"/>
          <w:sz w:val="24"/>
        </w:rPr>
      </w:pPr>
      <w:r w:rsidRPr="00771C6F">
        <w:rPr>
          <w:bCs/>
          <w:sz w:val="24"/>
        </w:rPr>
        <w:t>Excusés </w:t>
      </w:r>
      <w:r w:rsidRPr="00771C6F">
        <w:rPr>
          <w:b w:val="0"/>
          <w:bCs/>
          <w:sz w:val="24"/>
        </w:rPr>
        <w:t>:</w:t>
      </w:r>
      <w:r w:rsidRPr="00771C6F">
        <w:rPr>
          <w:b w:val="0"/>
          <w:sz w:val="24"/>
        </w:rPr>
        <w:t xml:space="preserve"> </w:t>
      </w:r>
      <w:r w:rsidR="00771C6F">
        <w:rPr>
          <w:b w:val="0"/>
          <w:sz w:val="24"/>
        </w:rPr>
        <w:t>Les élus de la Ville de Reims invités</w:t>
      </w:r>
    </w:p>
    <w:p w14:paraId="29F7F5BE" w14:textId="69739F1A" w:rsidR="00A92D99" w:rsidRPr="00771C6F" w:rsidRDefault="00A92D99" w:rsidP="00A92D99">
      <w:pPr>
        <w:ind w:left="-709" w:right="-1000"/>
      </w:pPr>
      <w:r w:rsidRPr="00771C6F">
        <w:rPr>
          <w:b/>
          <w:bCs/>
        </w:rPr>
        <w:t xml:space="preserve">Présents :   </w:t>
      </w:r>
      <w:r w:rsidR="00771C6F">
        <w:rPr>
          <w:b/>
          <w:bCs/>
        </w:rPr>
        <w:t xml:space="preserve">59 </w:t>
      </w:r>
      <w:r w:rsidRPr="00771C6F">
        <w:t xml:space="preserve">adhérents présents et </w:t>
      </w:r>
      <w:r w:rsidR="00771C6F">
        <w:t xml:space="preserve">42 </w:t>
      </w:r>
      <w:r w:rsidRPr="00771C6F">
        <w:t xml:space="preserve">représentés : Total des votants : </w:t>
      </w:r>
      <w:r w:rsidR="00771C6F">
        <w:t>101</w:t>
      </w:r>
      <w:r w:rsidRPr="00771C6F">
        <w:t xml:space="preserve">. Présents non adhérents : </w:t>
      </w:r>
      <w:r w:rsidR="00771C6F">
        <w:t>23</w:t>
      </w:r>
    </w:p>
    <w:p w14:paraId="289B4A33" w14:textId="77777777" w:rsidR="00A92D99" w:rsidRPr="008152DD" w:rsidRDefault="00A92D99" w:rsidP="00A92D99">
      <w:pPr>
        <w:ind w:left="-709" w:right="-1000"/>
        <w:rPr>
          <w:bCs/>
          <w:sz w:val="36"/>
          <w:szCs w:val="36"/>
        </w:rPr>
      </w:pPr>
    </w:p>
    <w:p w14:paraId="687A47A3" w14:textId="19160B58" w:rsidR="00A92D99" w:rsidRPr="00771C6F" w:rsidRDefault="00A92D99" w:rsidP="00A92D99">
      <w:pPr>
        <w:pStyle w:val="Corpsdetexte"/>
        <w:ind w:left="-709" w:right="-1000"/>
        <w:rPr>
          <w:sz w:val="24"/>
        </w:rPr>
      </w:pPr>
      <w:r w:rsidRPr="00771C6F">
        <w:rPr>
          <w:sz w:val="24"/>
        </w:rPr>
        <w:t>Marie-Hélène Wieczorek, Présidente, déclare o</w:t>
      </w:r>
      <w:r w:rsidR="00BE0DBA" w:rsidRPr="00771C6F">
        <w:rPr>
          <w:sz w:val="24"/>
        </w:rPr>
        <w:t>uverte l’Assemblée Générale 2016</w:t>
      </w:r>
      <w:r w:rsidRPr="00771C6F">
        <w:rPr>
          <w:sz w:val="24"/>
        </w:rPr>
        <w:t xml:space="preserve"> de l’Espace Culturel Protestant.</w:t>
      </w:r>
    </w:p>
    <w:p w14:paraId="4A17BE60" w14:textId="62075DA5" w:rsidR="00F83CAA" w:rsidRPr="00771C6F" w:rsidRDefault="00F83CAA" w:rsidP="00A92D99">
      <w:pPr>
        <w:pStyle w:val="Paragraphedeliste"/>
        <w:numPr>
          <w:ilvl w:val="0"/>
          <w:numId w:val="1"/>
        </w:numPr>
        <w:tabs>
          <w:tab w:val="clear" w:pos="1428"/>
          <w:tab w:val="num" w:pos="142"/>
        </w:tabs>
        <w:ind w:left="-709" w:right="-1000"/>
        <w:rPr>
          <w:rFonts w:ascii="Times New Roman" w:hAnsi="Times New Roman" w:cs="Times New Roman"/>
        </w:rPr>
      </w:pPr>
      <w:r w:rsidRPr="00771C6F">
        <w:rPr>
          <w:rFonts w:ascii="Times New Roman" w:hAnsi="Times New Roman" w:cs="Times New Roman"/>
        </w:rPr>
        <w:t>Cette AG, contrairement aux autres années, n’est pas le dernier acte de notre saison : samedi soir prochain 18 juin à 20 h et dimanche matin à 10 h, nous recevons pour un concert et une aubade un trio de guitaristes d’Aix-La-Chapelle, premier travail en partenariat avec le Comité de jumelage. Venez nombreux.</w:t>
      </w:r>
    </w:p>
    <w:p w14:paraId="361B3280" w14:textId="5538948A" w:rsidR="00A92D99" w:rsidRPr="00771C6F" w:rsidRDefault="00A92D99" w:rsidP="00A92D99">
      <w:pPr>
        <w:pStyle w:val="Paragraphedeliste"/>
        <w:numPr>
          <w:ilvl w:val="0"/>
          <w:numId w:val="1"/>
        </w:numPr>
        <w:tabs>
          <w:tab w:val="clear" w:pos="1428"/>
          <w:tab w:val="num" w:pos="142"/>
        </w:tabs>
        <w:ind w:left="-709" w:right="-1000"/>
        <w:rPr>
          <w:rFonts w:ascii="Times New Roman" w:hAnsi="Times New Roman" w:cs="Times New Roman"/>
        </w:rPr>
      </w:pPr>
      <w:r w:rsidRPr="00771C6F">
        <w:rPr>
          <w:rFonts w:ascii="Times New Roman" w:hAnsi="Times New Roman" w:cs="Times New Roman"/>
          <w:b/>
          <w:u w:val="single"/>
        </w:rPr>
        <w:t xml:space="preserve">Cette année, </w:t>
      </w:r>
      <w:r w:rsidR="00680A70" w:rsidRPr="00771C6F">
        <w:rPr>
          <w:rFonts w:ascii="Times New Roman" w:hAnsi="Times New Roman" w:cs="Times New Roman"/>
          <w:b/>
          <w:u w:val="single"/>
        </w:rPr>
        <w:t>à</w:t>
      </w:r>
      <w:r w:rsidR="00390E14" w:rsidRPr="00771C6F">
        <w:rPr>
          <w:rFonts w:ascii="Times New Roman" w:hAnsi="Times New Roman" w:cs="Times New Roman"/>
          <w:b/>
          <w:u w:val="single"/>
        </w:rPr>
        <w:t xml:space="preserve"> nouveau </w:t>
      </w:r>
      <w:r w:rsidRPr="00771C6F">
        <w:rPr>
          <w:rFonts w:ascii="Times New Roman" w:hAnsi="Times New Roman" w:cs="Times New Roman"/>
          <w:b/>
          <w:u w:val="single"/>
        </w:rPr>
        <w:t>séquence émotion </w:t>
      </w:r>
      <w:r w:rsidR="00FD0560" w:rsidRPr="00771C6F">
        <w:rPr>
          <w:rFonts w:ascii="Times New Roman" w:hAnsi="Times New Roman" w:cs="Times New Roman"/>
          <w:b/>
          <w:u w:val="single"/>
        </w:rPr>
        <w:t xml:space="preserve">comme </w:t>
      </w:r>
      <w:r w:rsidR="00390E14" w:rsidRPr="00771C6F">
        <w:rPr>
          <w:rFonts w:ascii="Times New Roman" w:hAnsi="Times New Roman" w:cs="Times New Roman"/>
          <w:b/>
          <w:u w:val="single"/>
        </w:rPr>
        <w:t>les années précédentes</w:t>
      </w:r>
      <w:r w:rsidR="00FD0560" w:rsidRPr="00771C6F">
        <w:rPr>
          <w:rFonts w:ascii="Times New Roman" w:hAnsi="Times New Roman" w:cs="Times New Roman"/>
          <w:b/>
          <w:u w:val="single"/>
        </w:rPr>
        <w:t xml:space="preserve"> </w:t>
      </w:r>
      <w:r w:rsidRPr="00771C6F">
        <w:rPr>
          <w:rFonts w:ascii="Times New Roman" w:hAnsi="Times New Roman" w:cs="Times New Roman"/>
        </w:rPr>
        <w:t xml:space="preserve">: </w:t>
      </w:r>
      <w:r w:rsidR="00390E14" w:rsidRPr="00771C6F">
        <w:rPr>
          <w:rFonts w:ascii="Times New Roman" w:hAnsi="Times New Roman" w:cs="Times New Roman"/>
        </w:rPr>
        <w:t>Mathilde DUPUIS</w:t>
      </w:r>
      <w:r w:rsidRPr="00771C6F">
        <w:rPr>
          <w:rFonts w:ascii="Times New Roman" w:hAnsi="Times New Roman" w:cs="Times New Roman"/>
        </w:rPr>
        <w:t xml:space="preserve">, notre Volontaire en Engagement de Service Civique nous </w:t>
      </w:r>
      <w:r w:rsidR="00390E14" w:rsidRPr="00771C6F">
        <w:rPr>
          <w:rFonts w:ascii="Times New Roman" w:hAnsi="Times New Roman" w:cs="Times New Roman"/>
        </w:rPr>
        <w:t>quitte</w:t>
      </w:r>
      <w:r w:rsidRPr="00771C6F">
        <w:rPr>
          <w:rFonts w:ascii="Times New Roman" w:hAnsi="Times New Roman" w:cs="Times New Roman"/>
        </w:rPr>
        <w:t xml:space="preserve"> </w:t>
      </w:r>
      <w:r w:rsidR="00390E14" w:rsidRPr="00771C6F">
        <w:rPr>
          <w:rFonts w:ascii="Times New Roman" w:hAnsi="Times New Roman" w:cs="Times New Roman"/>
        </w:rPr>
        <w:t>fin juin. V</w:t>
      </w:r>
      <w:r w:rsidRPr="00771C6F">
        <w:rPr>
          <w:rFonts w:ascii="Times New Roman" w:hAnsi="Times New Roman" w:cs="Times New Roman"/>
        </w:rPr>
        <w:t xml:space="preserve">ous </w:t>
      </w:r>
      <w:r w:rsidR="00390E14" w:rsidRPr="00771C6F">
        <w:rPr>
          <w:rFonts w:ascii="Times New Roman" w:hAnsi="Times New Roman" w:cs="Times New Roman"/>
        </w:rPr>
        <w:t>l’avez peu connue car le soir elle travaillait à la Cartonnerie</w:t>
      </w:r>
      <w:r w:rsidR="007E16E2" w:rsidRPr="00771C6F">
        <w:rPr>
          <w:rFonts w:ascii="Times New Roman" w:hAnsi="Times New Roman" w:cs="Times New Roman"/>
        </w:rPr>
        <w:t xml:space="preserve"> et elle poursuivait ses études par ailleurs</w:t>
      </w:r>
      <w:r w:rsidRPr="00771C6F">
        <w:rPr>
          <w:rFonts w:ascii="Times New Roman" w:hAnsi="Times New Roman" w:cs="Times New Roman"/>
        </w:rPr>
        <w:t>. Merci à elle pour ce qu’elle a vécu avec nous.</w:t>
      </w:r>
      <w:r w:rsidR="00390E14" w:rsidRPr="00771C6F">
        <w:rPr>
          <w:rFonts w:ascii="Times New Roman" w:hAnsi="Times New Roman" w:cs="Times New Roman"/>
        </w:rPr>
        <w:t xml:space="preserve"> </w:t>
      </w:r>
    </w:p>
    <w:p w14:paraId="44B5F7F0" w14:textId="76A7588F" w:rsidR="00AA33A3" w:rsidRPr="00771C6F" w:rsidRDefault="00AA33A3" w:rsidP="00A92D99">
      <w:pPr>
        <w:pStyle w:val="Paragraphedeliste"/>
        <w:numPr>
          <w:ilvl w:val="0"/>
          <w:numId w:val="1"/>
        </w:numPr>
        <w:tabs>
          <w:tab w:val="clear" w:pos="1428"/>
          <w:tab w:val="num" w:pos="142"/>
        </w:tabs>
        <w:ind w:left="-709" w:right="-1000"/>
        <w:rPr>
          <w:rFonts w:ascii="Times New Roman" w:hAnsi="Times New Roman" w:cs="Times New Roman"/>
        </w:rPr>
      </w:pPr>
      <w:r w:rsidRPr="00771C6F">
        <w:rPr>
          <w:rFonts w:ascii="Times New Roman" w:hAnsi="Times New Roman" w:cs="Times New Roman"/>
          <w:b/>
          <w:u w:val="single"/>
        </w:rPr>
        <w:t>Un coup de chapeau </w:t>
      </w:r>
      <w:r w:rsidRPr="00771C6F">
        <w:rPr>
          <w:rFonts w:ascii="Times New Roman" w:hAnsi="Times New Roman" w:cs="Times New Roman"/>
        </w:rPr>
        <w:t xml:space="preserve">: </w:t>
      </w:r>
      <w:r w:rsidR="00390E14" w:rsidRPr="00771C6F">
        <w:rPr>
          <w:rFonts w:ascii="Times New Roman" w:hAnsi="Times New Roman" w:cs="Times New Roman"/>
        </w:rPr>
        <w:t>à Frédéric BALIGAND</w:t>
      </w:r>
      <w:r w:rsidR="00230082" w:rsidRPr="00771C6F">
        <w:rPr>
          <w:rFonts w:ascii="Times New Roman" w:hAnsi="Times New Roman" w:cs="Times New Roman"/>
        </w:rPr>
        <w:t xml:space="preserve"> qui a accepté cette année de réaliser la comptabilité en partie double et analytique pour nous, prenant ainsi, mais pour une fois seulement, la succession de </w:t>
      </w:r>
      <w:proofErr w:type="spellStart"/>
      <w:r w:rsidR="00390E14" w:rsidRPr="00771C6F">
        <w:rPr>
          <w:rFonts w:ascii="Times New Roman" w:hAnsi="Times New Roman" w:cs="Times New Roman"/>
        </w:rPr>
        <w:t>Mariela</w:t>
      </w:r>
      <w:proofErr w:type="spellEnd"/>
      <w:r w:rsidR="00390E14" w:rsidRPr="00771C6F">
        <w:rPr>
          <w:rFonts w:ascii="Times New Roman" w:hAnsi="Times New Roman" w:cs="Times New Roman"/>
        </w:rPr>
        <w:t xml:space="preserve"> RAJOANA DAKA</w:t>
      </w:r>
      <w:r w:rsidR="00230082" w:rsidRPr="00771C6F">
        <w:rPr>
          <w:rFonts w:ascii="Times New Roman" w:hAnsi="Times New Roman" w:cs="Times New Roman"/>
        </w:rPr>
        <w:t>.</w:t>
      </w:r>
      <w:r w:rsidR="006C2E49" w:rsidRPr="00771C6F">
        <w:rPr>
          <w:rFonts w:ascii="Times New Roman" w:hAnsi="Times New Roman" w:cs="Times New Roman"/>
        </w:rPr>
        <w:t xml:space="preserve"> </w:t>
      </w:r>
      <w:r w:rsidR="00390E14" w:rsidRPr="00771C6F">
        <w:rPr>
          <w:rFonts w:ascii="Times New Roman" w:hAnsi="Times New Roman" w:cs="Times New Roman"/>
        </w:rPr>
        <w:t xml:space="preserve">Nous avions nourri l’espoir qu’il pourrait prendre la succession de René HUGEL, notre Trésorier qui avait annoncé lors de l’AG de 2015 qu’il était prêt à refaire une année, mais une seule. Hélas pour nous, mais nous nous réjouissons pour lui et sa famille, une mutation les amène à quitter notre région. </w:t>
      </w:r>
      <w:r w:rsidR="007E16E2" w:rsidRPr="00771C6F">
        <w:rPr>
          <w:rFonts w:ascii="Times New Roman" w:hAnsi="Times New Roman" w:cs="Times New Roman"/>
        </w:rPr>
        <w:t xml:space="preserve">Un très </w:t>
      </w:r>
      <w:proofErr w:type="spellStart"/>
      <w:r w:rsidR="007E16E2" w:rsidRPr="00771C6F">
        <w:rPr>
          <w:rFonts w:ascii="Times New Roman" w:hAnsi="Times New Roman" w:cs="Times New Roman"/>
        </w:rPr>
        <w:t>très</w:t>
      </w:r>
      <w:proofErr w:type="spellEnd"/>
      <w:r w:rsidR="007E16E2" w:rsidRPr="00771C6F">
        <w:rPr>
          <w:rFonts w:ascii="Times New Roman" w:hAnsi="Times New Roman" w:cs="Times New Roman"/>
        </w:rPr>
        <w:t xml:space="preserve"> grand coup de chapeau à René HUGEL.</w:t>
      </w:r>
    </w:p>
    <w:p w14:paraId="74E982A2" w14:textId="6C428628" w:rsidR="00A32326" w:rsidRPr="00771C6F" w:rsidRDefault="00A32326" w:rsidP="00A32326">
      <w:pPr>
        <w:pStyle w:val="Paragraphedeliste"/>
        <w:ind w:left="-709" w:right="-1000"/>
        <w:rPr>
          <w:rFonts w:ascii="Times New Roman" w:hAnsi="Times New Roman" w:cs="Times New Roman"/>
          <w:b/>
        </w:rPr>
      </w:pPr>
      <w:r w:rsidRPr="00771C6F">
        <w:rPr>
          <w:rFonts w:ascii="Times New Roman" w:hAnsi="Times New Roman" w:cs="Times New Roman"/>
          <w:b/>
        </w:rPr>
        <w:t xml:space="preserve">Je vous propose </w:t>
      </w:r>
      <w:r w:rsidR="00680A70" w:rsidRPr="00771C6F">
        <w:rPr>
          <w:rFonts w:ascii="Times New Roman" w:hAnsi="Times New Roman" w:cs="Times New Roman"/>
          <w:b/>
        </w:rPr>
        <w:t>d</w:t>
      </w:r>
      <w:r w:rsidR="007E16E2" w:rsidRPr="00771C6F">
        <w:rPr>
          <w:rFonts w:ascii="Times New Roman" w:hAnsi="Times New Roman" w:cs="Times New Roman"/>
          <w:b/>
        </w:rPr>
        <w:t>e l</w:t>
      </w:r>
      <w:r w:rsidR="00680A70" w:rsidRPr="00771C6F">
        <w:rPr>
          <w:rFonts w:ascii="Times New Roman" w:hAnsi="Times New Roman" w:cs="Times New Roman"/>
          <w:b/>
        </w:rPr>
        <w:t>’</w:t>
      </w:r>
      <w:r w:rsidRPr="00771C6F">
        <w:rPr>
          <w:rFonts w:ascii="Times New Roman" w:hAnsi="Times New Roman" w:cs="Times New Roman"/>
          <w:b/>
        </w:rPr>
        <w:t>élire membre d’honneur.</w:t>
      </w:r>
    </w:p>
    <w:p w14:paraId="33C59435" w14:textId="2C028FC7" w:rsidR="00A32326" w:rsidRPr="00771C6F" w:rsidRDefault="00A32326" w:rsidP="00A32326">
      <w:pPr>
        <w:pStyle w:val="Paragraphedeliste"/>
        <w:numPr>
          <w:ilvl w:val="0"/>
          <w:numId w:val="1"/>
        </w:numPr>
        <w:tabs>
          <w:tab w:val="clear" w:pos="1428"/>
          <w:tab w:val="num" w:pos="142"/>
        </w:tabs>
        <w:ind w:left="-709" w:right="-1000"/>
        <w:rPr>
          <w:rFonts w:ascii="Times New Roman" w:hAnsi="Times New Roman" w:cs="Times New Roman"/>
          <w:b/>
          <w:color w:val="FF0000"/>
        </w:rPr>
      </w:pPr>
      <w:r w:rsidRPr="00771C6F">
        <w:rPr>
          <w:rFonts w:ascii="Times New Roman" w:hAnsi="Times New Roman" w:cs="Times New Roman"/>
          <w:b/>
          <w:color w:val="FF0000"/>
          <w:u w:val="single"/>
        </w:rPr>
        <w:t>Vote</w:t>
      </w:r>
      <w:r w:rsidR="00680A70" w:rsidRPr="00771C6F">
        <w:rPr>
          <w:rFonts w:ascii="Times New Roman" w:hAnsi="Times New Roman" w:cs="Times New Roman"/>
          <w:b/>
          <w:color w:val="FF0000"/>
          <w:u w:val="single"/>
        </w:rPr>
        <w:t> : Il</w:t>
      </w:r>
      <w:r w:rsidR="009677D4" w:rsidRPr="00771C6F">
        <w:rPr>
          <w:rFonts w:ascii="Times New Roman" w:hAnsi="Times New Roman" w:cs="Times New Roman"/>
          <w:b/>
          <w:color w:val="FF0000"/>
          <w:u w:val="single"/>
        </w:rPr>
        <w:t xml:space="preserve"> </w:t>
      </w:r>
      <w:r w:rsidR="00680A70" w:rsidRPr="00771C6F">
        <w:rPr>
          <w:rFonts w:ascii="Times New Roman" w:hAnsi="Times New Roman" w:cs="Times New Roman"/>
          <w:b/>
          <w:color w:val="FF0000"/>
          <w:u w:val="single"/>
        </w:rPr>
        <w:t>est élu</w:t>
      </w:r>
      <w:r w:rsidR="009677D4" w:rsidRPr="00771C6F">
        <w:rPr>
          <w:rFonts w:ascii="Times New Roman" w:hAnsi="Times New Roman" w:cs="Times New Roman"/>
          <w:b/>
          <w:color w:val="FF0000"/>
          <w:u w:val="single"/>
        </w:rPr>
        <w:t xml:space="preserve"> à l’unanimité et applaudi</w:t>
      </w:r>
      <w:r w:rsidR="009677D4" w:rsidRPr="00771C6F">
        <w:rPr>
          <w:rFonts w:ascii="Times New Roman" w:hAnsi="Times New Roman" w:cs="Times New Roman"/>
          <w:b/>
          <w:color w:val="FF0000"/>
        </w:rPr>
        <w:t>.</w:t>
      </w:r>
    </w:p>
    <w:p w14:paraId="10F52A87" w14:textId="5013891F" w:rsidR="00A92D99" w:rsidRPr="00771C6F" w:rsidRDefault="00A92D99" w:rsidP="00A92D99">
      <w:pPr>
        <w:pStyle w:val="Paragraphedeliste"/>
        <w:numPr>
          <w:ilvl w:val="0"/>
          <w:numId w:val="1"/>
        </w:numPr>
        <w:tabs>
          <w:tab w:val="clear" w:pos="1428"/>
          <w:tab w:val="num" w:pos="142"/>
        </w:tabs>
        <w:ind w:left="-709" w:right="-1000"/>
        <w:rPr>
          <w:rFonts w:ascii="Times New Roman" w:hAnsi="Times New Roman" w:cs="Times New Roman"/>
        </w:rPr>
      </w:pPr>
      <w:r w:rsidRPr="00771C6F">
        <w:rPr>
          <w:rFonts w:ascii="Times New Roman" w:hAnsi="Times New Roman" w:cs="Times New Roman"/>
          <w:b/>
          <w:u w:val="single"/>
        </w:rPr>
        <w:t xml:space="preserve">Notre assemblée Générale </w:t>
      </w:r>
      <w:r w:rsidR="001737EB" w:rsidRPr="00771C6F">
        <w:rPr>
          <w:rFonts w:ascii="Times New Roman" w:hAnsi="Times New Roman" w:cs="Times New Roman"/>
          <w:b/>
          <w:u w:val="single"/>
        </w:rPr>
        <w:t>n’</w:t>
      </w:r>
      <w:r w:rsidRPr="00771C6F">
        <w:rPr>
          <w:rFonts w:ascii="Times New Roman" w:hAnsi="Times New Roman" w:cs="Times New Roman"/>
          <w:b/>
          <w:u w:val="single"/>
        </w:rPr>
        <w:t>est</w:t>
      </w:r>
      <w:r w:rsidR="001737EB" w:rsidRPr="00771C6F">
        <w:rPr>
          <w:rFonts w:ascii="Times New Roman" w:hAnsi="Times New Roman" w:cs="Times New Roman"/>
          <w:b/>
          <w:u w:val="single"/>
        </w:rPr>
        <w:t xml:space="preserve"> pas</w:t>
      </w:r>
      <w:r w:rsidR="00390E14" w:rsidRPr="00771C6F">
        <w:rPr>
          <w:rFonts w:ascii="Times New Roman" w:hAnsi="Times New Roman" w:cs="Times New Roman"/>
          <w:b/>
          <w:u w:val="single"/>
        </w:rPr>
        <w:t xml:space="preserve">, comme l’année dernière, </w:t>
      </w:r>
      <w:r w:rsidRPr="00771C6F">
        <w:rPr>
          <w:rFonts w:ascii="Times New Roman" w:hAnsi="Times New Roman" w:cs="Times New Roman"/>
          <w:b/>
          <w:u w:val="single"/>
        </w:rPr>
        <w:t>une AG élective</w:t>
      </w:r>
      <w:r w:rsidR="001737EB" w:rsidRPr="00771C6F">
        <w:rPr>
          <w:rFonts w:ascii="Times New Roman" w:hAnsi="Times New Roman" w:cs="Times New Roman"/>
          <w:b/>
          <w:u w:val="single"/>
        </w:rPr>
        <w:t xml:space="preserve">, </w:t>
      </w:r>
      <w:r w:rsidR="001737EB" w:rsidRPr="00771C6F">
        <w:rPr>
          <w:rFonts w:ascii="Times New Roman" w:hAnsi="Times New Roman" w:cs="Times New Roman"/>
        </w:rPr>
        <w:t>mais nous allons quand même devoir procéder à des élections pour compléter le CA et le rendre conforme aux statuts</w:t>
      </w:r>
      <w:r w:rsidRPr="00771C6F">
        <w:rPr>
          <w:rFonts w:ascii="Times New Roman" w:hAnsi="Times New Roman" w:cs="Times New Roman"/>
        </w:rPr>
        <w:t>.</w:t>
      </w:r>
      <w:r w:rsidR="00390E14" w:rsidRPr="00771C6F">
        <w:rPr>
          <w:rFonts w:ascii="Times New Roman" w:hAnsi="Times New Roman" w:cs="Times New Roman"/>
        </w:rPr>
        <w:t xml:space="preserve"> Non pas qu’il s’agisse du renouvellement statutaire qui a lieu tous les 3 ans, mais il s’agit de se conformer aux statuts que nous venons de modifier : 3 membres du CA qui étaient membres du Conseil Presbytéral n’en sont plus membres et donc, si nous voulons nous conformer aux statuts, nous devons faire entrer dans le CA au moins 2 nouvelles personnes, membres du Conseil Presbytéral de notre église. Pascal GEOFFROY, pasteur, est membre élu depuis l’AG dernière. Je vous propose donc la candidature </w:t>
      </w:r>
      <w:r w:rsidR="00390E14" w:rsidRPr="00771C6F">
        <w:rPr>
          <w:rFonts w:ascii="Times New Roman" w:hAnsi="Times New Roman" w:cs="Times New Roman"/>
          <w:b/>
        </w:rPr>
        <w:t>d’Yvette LAURENT et celle d’Augustin RIVO.</w:t>
      </w:r>
      <w:r w:rsidR="00390E14" w:rsidRPr="00771C6F">
        <w:rPr>
          <w:rFonts w:ascii="Times New Roman" w:hAnsi="Times New Roman" w:cs="Times New Roman"/>
        </w:rPr>
        <w:t xml:space="preserve"> </w:t>
      </w:r>
      <w:r w:rsidR="001737EB" w:rsidRPr="00771C6F">
        <w:rPr>
          <w:rFonts w:ascii="Times New Roman" w:hAnsi="Times New Roman" w:cs="Times New Roman"/>
        </w:rPr>
        <w:t xml:space="preserve">Merci à eux d’avoir accepté d’être candidats. </w:t>
      </w:r>
      <w:r w:rsidR="00390E14" w:rsidRPr="00771C6F">
        <w:rPr>
          <w:rFonts w:ascii="Times New Roman" w:hAnsi="Times New Roman" w:cs="Times New Roman"/>
        </w:rPr>
        <w:t>Notre communauté bénéficie de deux postes pastoraux. Le ou la 2</w:t>
      </w:r>
      <w:r w:rsidR="00390E14" w:rsidRPr="00771C6F">
        <w:rPr>
          <w:rFonts w:ascii="Times New Roman" w:hAnsi="Times New Roman" w:cs="Times New Roman"/>
          <w:vertAlign w:val="superscript"/>
        </w:rPr>
        <w:t>ème</w:t>
      </w:r>
      <w:r w:rsidR="00390E14" w:rsidRPr="00771C6F">
        <w:rPr>
          <w:rFonts w:ascii="Times New Roman" w:hAnsi="Times New Roman" w:cs="Times New Roman"/>
        </w:rPr>
        <w:t xml:space="preserve"> pasteur(e) sera donc automatiquement membre du CA dès sa nomination.</w:t>
      </w:r>
      <w:r w:rsidR="00680A70" w:rsidRPr="00771C6F">
        <w:rPr>
          <w:rFonts w:ascii="Times New Roman" w:hAnsi="Times New Roman" w:cs="Times New Roman"/>
        </w:rPr>
        <w:t xml:space="preserve"> Augustin RIVO accepte de devenir Trésorier</w:t>
      </w:r>
      <w:r w:rsidR="009F59FB" w:rsidRPr="00771C6F">
        <w:rPr>
          <w:rFonts w:ascii="Times New Roman" w:hAnsi="Times New Roman" w:cs="Times New Roman"/>
        </w:rPr>
        <w:t xml:space="preserve"> si vous l’élisez comme membre du Conseil d’Administration</w:t>
      </w:r>
      <w:r w:rsidR="00680A70" w:rsidRPr="00771C6F">
        <w:rPr>
          <w:rFonts w:ascii="Times New Roman" w:hAnsi="Times New Roman" w:cs="Times New Roman"/>
        </w:rPr>
        <w:t>, et René HUGEL lui apportera son appui pour que la transition se passe bien.</w:t>
      </w:r>
    </w:p>
    <w:p w14:paraId="2A5A7D1F" w14:textId="6469D948" w:rsidR="00390E14" w:rsidRPr="00771C6F" w:rsidRDefault="00390E14" w:rsidP="00390E14">
      <w:pPr>
        <w:pStyle w:val="Paragraphedeliste"/>
        <w:ind w:left="0" w:right="-1000"/>
        <w:rPr>
          <w:rFonts w:ascii="Times New Roman" w:hAnsi="Times New Roman" w:cs="Times New Roman"/>
        </w:rPr>
      </w:pPr>
      <w:r w:rsidRPr="00771C6F">
        <w:rPr>
          <w:rFonts w:ascii="Times New Roman" w:hAnsi="Times New Roman" w:cs="Times New Roman"/>
        </w:rPr>
        <w:t>Le CA comprend donc 1 présidente dont le mandat se terminera</w:t>
      </w:r>
      <w:r w:rsidR="005A153A" w:rsidRPr="00771C6F">
        <w:rPr>
          <w:rFonts w:ascii="Times New Roman" w:hAnsi="Times New Roman" w:cs="Times New Roman"/>
        </w:rPr>
        <w:t xml:space="preserve"> lors de l’AG 2017</w:t>
      </w:r>
      <w:r w:rsidR="005A153A" w:rsidRPr="00771C6F">
        <w:rPr>
          <w:rFonts w:ascii="Times New Roman" w:hAnsi="Times New Roman" w:cs="Times New Roman"/>
          <w:b/>
          <w:color w:val="FF0000"/>
        </w:rPr>
        <w:t xml:space="preserve">, </w:t>
      </w:r>
      <w:r w:rsidR="001B3ECB" w:rsidRPr="00771C6F">
        <w:rPr>
          <w:rFonts w:ascii="Times New Roman" w:hAnsi="Times New Roman" w:cs="Times New Roman"/>
          <w:b/>
          <w:color w:val="FF0000"/>
        </w:rPr>
        <w:t xml:space="preserve">(je n’ai pas l’intention de me proposer pour un autre mandat, ni comme présidente, ni comme membre du </w:t>
      </w:r>
      <w:r w:rsidR="001B3ECB" w:rsidRPr="00771C6F">
        <w:rPr>
          <w:rFonts w:ascii="Times New Roman" w:hAnsi="Times New Roman" w:cs="Times New Roman"/>
          <w:b/>
          <w:color w:val="FF0000"/>
        </w:rPr>
        <w:lastRenderedPageBreak/>
        <w:t>bureau)</w:t>
      </w:r>
      <w:r w:rsidR="001B3ECB" w:rsidRPr="00771C6F">
        <w:rPr>
          <w:rFonts w:ascii="Times New Roman" w:hAnsi="Times New Roman" w:cs="Times New Roman"/>
        </w:rPr>
        <w:t xml:space="preserve"> </w:t>
      </w:r>
      <w:r w:rsidR="005A153A" w:rsidRPr="00771C6F">
        <w:rPr>
          <w:rFonts w:ascii="Times New Roman" w:hAnsi="Times New Roman" w:cs="Times New Roman"/>
        </w:rPr>
        <w:t xml:space="preserve">une Vice-Présidente qui est dans le même cas, </w:t>
      </w:r>
      <w:r w:rsidR="001B3ECB" w:rsidRPr="00771C6F">
        <w:rPr>
          <w:rFonts w:ascii="Times New Roman" w:hAnsi="Times New Roman" w:cs="Times New Roman"/>
        </w:rPr>
        <w:t xml:space="preserve">mais qui reprendra peut-être un mandat, </w:t>
      </w:r>
      <w:r w:rsidR="005A153A" w:rsidRPr="00771C6F">
        <w:rPr>
          <w:rFonts w:ascii="Times New Roman" w:hAnsi="Times New Roman" w:cs="Times New Roman"/>
        </w:rPr>
        <w:t>la Vice-Présidente pasteure partant en retraite fin juin 2016 est remplacée par Pascal GEOFFROY, déjà membre du CA, le Trésorier sera</w:t>
      </w:r>
      <w:r w:rsidR="001737EB" w:rsidRPr="00771C6F">
        <w:rPr>
          <w:rFonts w:ascii="Times New Roman" w:hAnsi="Times New Roman" w:cs="Times New Roman"/>
        </w:rPr>
        <w:t>it</w:t>
      </w:r>
      <w:r w:rsidR="005A153A" w:rsidRPr="00771C6F">
        <w:rPr>
          <w:rFonts w:ascii="Times New Roman" w:hAnsi="Times New Roman" w:cs="Times New Roman"/>
        </w:rPr>
        <w:t xml:space="preserve"> Augustin RIVO élu pour </w:t>
      </w:r>
      <w:r w:rsidR="001737EB" w:rsidRPr="00771C6F">
        <w:rPr>
          <w:rFonts w:ascii="Times New Roman" w:hAnsi="Times New Roman" w:cs="Times New Roman"/>
        </w:rPr>
        <w:t>1</w:t>
      </w:r>
      <w:r w:rsidR="00680A70" w:rsidRPr="00771C6F">
        <w:rPr>
          <w:rFonts w:ascii="Times New Roman" w:hAnsi="Times New Roman" w:cs="Times New Roman"/>
        </w:rPr>
        <w:t>’année</w:t>
      </w:r>
      <w:r w:rsidR="005A153A" w:rsidRPr="00771C6F">
        <w:rPr>
          <w:rFonts w:ascii="Times New Roman" w:hAnsi="Times New Roman" w:cs="Times New Roman"/>
        </w:rPr>
        <w:t xml:space="preserve"> restant pour le mandat </w:t>
      </w:r>
      <w:r w:rsidR="001737EB" w:rsidRPr="00771C6F">
        <w:rPr>
          <w:rFonts w:ascii="Times New Roman" w:hAnsi="Times New Roman" w:cs="Times New Roman"/>
        </w:rPr>
        <w:t>du 3ème</w:t>
      </w:r>
      <w:r w:rsidR="005A153A" w:rsidRPr="00771C6F">
        <w:rPr>
          <w:rFonts w:ascii="Times New Roman" w:hAnsi="Times New Roman" w:cs="Times New Roman"/>
        </w:rPr>
        <w:t xml:space="preserve"> poste</w:t>
      </w:r>
      <w:r w:rsidR="001737EB" w:rsidRPr="00771C6F">
        <w:rPr>
          <w:rFonts w:ascii="Times New Roman" w:hAnsi="Times New Roman" w:cs="Times New Roman"/>
        </w:rPr>
        <w:t xml:space="preserve"> renouvelable en 2017</w:t>
      </w:r>
      <w:r w:rsidR="005A153A" w:rsidRPr="00771C6F">
        <w:rPr>
          <w:rFonts w:ascii="Times New Roman" w:hAnsi="Times New Roman" w:cs="Times New Roman"/>
        </w:rPr>
        <w:t xml:space="preserve">, le Secrétaire est Georges HERR, réélu en 2015 pour 6 ans. Les autres administrateurs sont Marinette DOZEVILLE et Pierre HARLE </w:t>
      </w:r>
      <w:r w:rsidR="001737EB" w:rsidRPr="00771C6F">
        <w:rPr>
          <w:rFonts w:ascii="Times New Roman" w:hAnsi="Times New Roman" w:cs="Times New Roman"/>
        </w:rPr>
        <w:t>(élus lors de la dernière AG 2015 en tant que membres du Conseil Presbytéral</w:t>
      </w:r>
      <w:r w:rsidR="007E16E2" w:rsidRPr="00771C6F">
        <w:rPr>
          <w:rFonts w:ascii="Times New Roman" w:hAnsi="Times New Roman" w:cs="Times New Roman"/>
        </w:rPr>
        <w:t>, ce qu’ils ne sont plus</w:t>
      </w:r>
      <w:r w:rsidR="001737EB" w:rsidRPr="00771C6F">
        <w:rPr>
          <w:rFonts w:ascii="Times New Roman" w:hAnsi="Times New Roman" w:cs="Times New Roman"/>
        </w:rPr>
        <w:t xml:space="preserve">) </w:t>
      </w:r>
      <w:r w:rsidR="005A153A" w:rsidRPr="00771C6F">
        <w:rPr>
          <w:rFonts w:ascii="Times New Roman" w:hAnsi="Times New Roman" w:cs="Times New Roman"/>
        </w:rPr>
        <w:t>auxquels il reste</w:t>
      </w:r>
      <w:r w:rsidR="001737EB" w:rsidRPr="00771C6F">
        <w:rPr>
          <w:rFonts w:ascii="Times New Roman" w:hAnsi="Times New Roman" w:cs="Times New Roman"/>
        </w:rPr>
        <w:t>rait</w:t>
      </w:r>
      <w:r w:rsidR="005A153A" w:rsidRPr="00771C6F">
        <w:rPr>
          <w:rFonts w:ascii="Times New Roman" w:hAnsi="Times New Roman" w:cs="Times New Roman"/>
        </w:rPr>
        <w:t xml:space="preserve"> 5 années de mandat et Yvette LAURENT que je soumets à votre vote</w:t>
      </w:r>
      <w:r w:rsidR="007E16E2" w:rsidRPr="00771C6F">
        <w:rPr>
          <w:rFonts w:ascii="Times New Roman" w:hAnsi="Times New Roman" w:cs="Times New Roman"/>
        </w:rPr>
        <w:t xml:space="preserve"> en attendant</w:t>
      </w:r>
      <w:r w:rsidR="005A153A" w:rsidRPr="00771C6F">
        <w:rPr>
          <w:rFonts w:ascii="Times New Roman" w:hAnsi="Times New Roman" w:cs="Times New Roman"/>
        </w:rPr>
        <w:t xml:space="preserve"> les renouvellements statutaires. </w:t>
      </w:r>
      <w:r w:rsidR="001737EB" w:rsidRPr="00771C6F">
        <w:rPr>
          <w:rFonts w:ascii="Times New Roman" w:hAnsi="Times New Roman" w:cs="Times New Roman"/>
        </w:rPr>
        <w:t xml:space="preserve"> </w:t>
      </w:r>
    </w:p>
    <w:p w14:paraId="14EF2E77" w14:textId="2FF6263D" w:rsidR="001737EB" w:rsidRPr="00771C6F" w:rsidRDefault="001737EB" w:rsidP="00390E14">
      <w:pPr>
        <w:pStyle w:val="Paragraphedeliste"/>
        <w:ind w:left="0" w:right="-1000"/>
        <w:rPr>
          <w:rFonts w:ascii="Times New Roman" w:hAnsi="Times New Roman" w:cs="Times New Roman"/>
        </w:rPr>
      </w:pPr>
      <w:r w:rsidRPr="00771C6F">
        <w:rPr>
          <w:rFonts w:ascii="Times New Roman" w:hAnsi="Times New Roman" w:cs="Times New Roman"/>
        </w:rPr>
        <w:t>Pas d’appel à d’autres candidatures car ce ne peut être qu’en 2017.</w:t>
      </w:r>
      <w:r w:rsidR="00680A70" w:rsidRPr="00771C6F">
        <w:rPr>
          <w:rFonts w:ascii="Times New Roman" w:hAnsi="Times New Roman" w:cs="Times New Roman"/>
        </w:rPr>
        <w:t xml:space="preserve"> Autant Marine</w:t>
      </w:r>
      <w:r w:rsidR="007E16E2" w:rsidRPr="00771C6F">
        <w:rPr>
          <w:rFonts w:ascii="Times New Roman" w:hAnsi="Times New Roman" w:cs="Times New Roman"/>
        </w:rPr>
        <w:t xml:space="preserve">tte DOZEVILLE que Pierre HARLE </w:t>
      </w:r>
      <w:proofErr w:type="gramStart"/>
      <w:r w:rsidR="007E16E2" w:rsidRPr="00771C6F">
        <w:rPr>
          <w:rFonts w:ascii="Times New Roman" w:hAnsi="Times New Roman" w:cs="Times New Roman"/>
        </w:rPr>
        <w:t>s</w:t>
      </w:r>
      <w:r w:rsidR="00680A70" w:rsidRPr="00771C6F">
        <w:rPr>
          <w:rFonts w:ascii="Times New Roman" w:hAnsi="Times New Roman" w:cs="Times New Roman"/>
        </w:rPr>
        <w:t>ont</w:t>
      </w:r>
      <w:proofErr w:type="gramEnd"/>
      <w:r w:rsidR="00680A70" w:rsidRPr="00771C6F">
        <w:rPr>
          <w:rFonts w:ascii="Times New Roman" w:hAnsi="Times New Roman" w:cs="Times New Roman"/>
        </w:rPr>
        <w:t xml:space="preserve"> prêts à être invités permanents s’il y avait surnombre de membres statutaires, ce qui ne sera pas le cas cette année.</w:t>
      </w:r>
    </w:p>
    <w:p w14:paraId="3D2E1231" w14:textId="77777777" w:rsidR="00AF21C2" w:rsidRPr="00771C6F" w:rsidRDefault="00AF21C2" w:rsidP="00A92D99">
      <w:pPr>
        <w:pStyle w:val="Paragraphedeliste"/>
        <w:ind w:left="-709" w:right="-1000"/>
        <w:rPr>
          <w:rFonts w:ascii="Times New Roman" w:hAnsi="Times New Roman" w:cs="Times New Roman"/>
        </w:rPr>
      </w:pPr>
    </w:p>
    <w:p w14:paraId="4EAB5F9B" w14:textId="651FA126" w:rsidR="00FD0560" w:rsidRPr="00771C6F" w:rsidRDefault="00FD0560" w:rsidP="00A92D99">
      <w:pPr>
        <w:pStyle w:val="Paragraphedeliste"/>
        <w:ind w:left="-709" w:right="-1000"/>
        <w:rPr>
          <w:rFonts w:ascii="Times New Roman" w:hAnsi="Times New Roman" w:cs="Times New Roman"/>
          <w:b/>
          <w:u w:val="single"/>
        </w:rPr>
      </w:pPr>
      <w:r w:rsidRPr="00771C6F">
        <w:rPr>
          <w:rFonts w:ascii="Times New Roman" w:hAnsi="Times New Roman" w:cs="Times New Roman"/>
          <w:b/>
          <w:color w:val="FF0000"/>
          <w:u w:val="single"/>
        </w:rPr>
        <w:t>Vote à bulletins secrets</w:t>
      </w:r>
      <w:r w:rsidRPr="00771C6F">
        <w:rPr>
          <w:rFonts w:ascii="Times New Roman" w:hAnsi="Times New Roman" w:cs="Times New Roman"/>
          <w:b/>
          <w:u w:val="single"/>
        </w:rPr>
        <w:t xml:space="preserve">. </w:t>
      </w:r>
      <w:r w:rsidRPr="00771C6F">
        <w:rPr>
          <w:rFonts w:ascii="Times New Roman" w:hAnsi="Times New Roman" w:cs="Times New Roman"/>
          <w:b/>
          <w:color w:val="FF0000"/>
          <w:u w:val="single"/>
        </w:rPr>
        <w:t>Résultat </w:t>
      </w:r>
      <w:r w:rsidRPr="00771C6F">
        <w:rPr>
          <w:rFonts w:ascii="Times New Roman" w:hAnsi="Times New Roman" w:cs="Times New Roman"/>
          <w:b/>
          <w:color w:val="FF0000"/>
        </w:rPr>
        <w:t>:</w:t>
      </w:r>
      <w:r w:rsidR="009677D4" w:rsidRPr="00771C6F">
        <w:rPr>
          <w:rFonts w:ascii="Times New Roman" w:hAnsi="Times New Roman" w:cs="Times New Roman"/>
          <w:b/>
          <w:color w:val="FF0000"/>
        </w:rPr>
        <w:t xml:space="preserve"> tous les </w:t>
      </w:r>
      <w:r w:rsidR="00AF21C2" w:rsidRPr="00771C6F">
        <w:rPr>
          <w:rFonts w:ascii="Times New Roman" w:hAnsi="Times New Roman" w:cs="Times New Roman"/>
          <w:b/>
          <w:color w:val="FF0000"/>
        </w:rPr>
        <w:t xml:space="preserve">nouveaux candidats sont </w:t>
      </w:r>
      <w:r w:rsidR="009677D4" w:rsidRPr="00771C6F">
        <w:rPr>
          <w:rFonts w:ascii="Times New Roman" w:hAnsi="Times New Roman" w:cs="Times New Roman"/>
          <w:b/>
          <w:color w:val="FF0000"/>
        </w:rPr>
        <w:t xml:space="preserve">élus par  </w:t>
      </w:r>
      <w:r w:rsidR="00771C6F" w:rsidRPr="00771C6F">
        <w:rPr>
          <w:rFonts w:ascii="Times New Roman" w:hAnsi="Times New Roman" w:cs="Times New Roman"/>
          <w:b/>
          <w:color w:val="FF0000"/>
        </w:rPr>
        <w:t xml:space="preserve">97 voix pour Yvette LAURENT et 93 </w:t>
      </w:r>
      <w:r w:rsidR="009677D4" w:rsidRPr="00771C6F">
        <w:rPr>
          <w:rFonts w:ascii="Times New Roman" w:hAnsi="Times New Roman" w:cs="Times New Roman"/>
          <w:b/>
          <w:color w:val="FF0000"/>
        </w:rPr>
        <w:t xml:space="preserve">voix </w:t>
      </w:r>
      <w:r w:rsidR="00771C6F" w:rsidRPr="00771C6F">
        <w:rPr>
          <w:rFonts w:ascii="Times New Roman" w:hAnsi="Times New Roman" w:cs="Times New Roman"/>
          <w:b/>
          <w:color w:val="FF0000"/>
        </w:rPr>
        <w:t xml:space="preserve">pour Augustin RIVO </w:t>
      </w:r>
      <w:r w:rsidR="009677D4" w:rsidRPr="00771C6F">
        <w:rPr>
          <w:rFonts w:ascii="Times New Roman" w:hAnsi="Times New Roman" w:cs="Times New Roman"/>
          <w:b/>
          <w:color w:val="FF0000"/>
        </w:rPr>
        <w:t xml:space="preserve">sur  </w:t>
      </w:r>
      <w:r w:rsidR="00771C6F" w:rsidRPr="00771C6F">
        <w:rPr>
          <w:rFonts w:ascii="Times New Roman" w:hAnsi="Times New Roman" w:cs="Times New Roman"/>
          <w:b/>
          <w:color w:val="FF0000"/>
        </w:rPr>
        <w:t xml:space="preserve">101 </w:t>
      </w:r>
      <w:r w:rsidR="009677D4" w:rsidRPr="00771C6F">
        <w:rPr>
          <w:rFonts w:ascii="Times New Roman" w:hAnsi="Times New Roman" w:cs="Times New Roman"/>
          <w:b/>
          <w:color w:val="FF0000"/>
        </w:rPr>
        <w:t>votants.</w:t>
      </w:r>
    </w:p>
    <w:p w14:paraId="1F7FA6A9" w14:textId="5DEE9F63" w:rsidR="00A92D99" w:rsidRPr="00771C6F" w:rsidRDefault="00AF21C2" w:rsidP="00AF21C2">
      <w:pPr>
        <w:pStyle w:val="Corpsdetexte"/>
        <w:numPr>
          <w:ilvl w:val="0"/>
          <w:numId w:val="1"/>
        </w:numPr>
        <w:tabs>
          <w:tab w:val="clear" w:pos="1428"/>
          <w:tab w:val="num" w:pos="360"/>
        </w:tabs>
        <w:ind w:left="-709" w:right="-1000"/>
        <w:rPr>
          <w:b w:val="0"/>
          <w:sz w:val="24"/>
        </w:rPr>
      </w:pPr>
      <w:r w:rsidRPr="00771C6F">
        <w:rPr>
          <w:sz w:val="24"/>
          <w:u w:val="single"/>
        </w:rPr>
        <w:t>Remerciements aux 40</w:t>
      </w:r>
      <w:r w:rsidR="00A92D99" w:rsidRPr="00771C6F">
        <w:rPr>
          <w:sz w:val="24"/>
          <w:u w:val="single"/>
        </w:rPr>
        <w:t xml:space="preserve"> intervenants</w:t>
      </w:r>
      <w:r w:rsidRPr="00771C6F">
        <w:rPr>
          <w:sz w:val="24"/>
        </w:rPr>
        <w:t xml:space="preserve"> de la saison 2015</w:t>
      </w:r>
      <w:r w:rsidR="00690DC9" w:rsidRPr="00771C6F">
        <w:rPr>
          <w:sz w:val="24"/>
        </w:rPr>
        <w:t>-201</w:t>
      </w:r>
      <w:r w:rsidRPr="00771C6F">
        <w:rPr>
          <w:sz w:val="24"/>
        </w:rPr>
        <w:t>6</w:t>
      </w:r>
      <w:r w:rsidR="00A92D99" w:rsidRPr="00771C6F">
        <w:rPr>
          <w:sz w:val="24"/>
        </w:rPr>
        <w:t xml:space="preserve"> </w:t>
      </w:r>
      <w:r w:rsidR="00A92D99" w:rsidRPr="00771C6F">
        <w:rPr>
          <w:b w:val="0"/>
          <w:bCs/>
          <w:sz w:val="24"/>
        </w:rPr>
        <w:t xml:space="preserve">qui ont offert leurs prestations et au public pour son soutien. </w:t>
      </w:r>
      <w:r w:rsidR="00AE1F97" w:rsidRPr="00771C6F">
        <w:rPr>
          <w:b w:val="0"/>
          <w:bCs/>
          <w:sz w:val="24"/>
        </w:rPr>
        <w:t>Il</w:t>
      </w:r>
      <w:r w:rsidR="00A92D99" w:rsidRPr="00771C6F">
        <w:rPr>
          <w:b w:val="0"/>
          <w:bCs/>
          <w:sz w:val="24"/>
        </w:rPr>
        <w:t xml:space="preserve"> nous est arrivé de ne pas avoir assez de chaises. Prenons cela comme un signe de santé. Merci à vous tous. Merci aussi au groupe des Forces vives, créé en septembre 2012. Les </w:t>
      </w:r>
      <w:r w:rsidR="00F73F3D" w:rsidRPr="00771C6F">
        <w:rPr>
          <w:b w:val="0"/>
          <w:bCs/>
          <w:sz w:val="24"/>
        </w:rPr>
        <w:t>12</w:t>
      </w:r>
      <w:r w:rsidR="00A92D99" w:rsidRPr="00771C6F">
        <w:rPr>
          <w:b w:val="0"/>
          <w:bCs/>
          <w:sz w:val="24"/>
        </w:rPr>
        <w:t xml:space="preserve"> membres de ce groupe informel </w:t>
      </w:r>
      <w:r w:rsidRPr="00771C6F">
        <w:rPr>
          <w:b w:val="0"/>
          <w:bCs/>
          <w:sz w:val="24"/>
        </w:rPr>
        <w:t xml:space="preserve">qui s’est considérablement renforcé cette année, </w:t>
      </w:r>
      <w:r w:rsidR="00A92D99" w:rsidRPr="00771C6F">
        <w:rPr>
          <w:b w:val="0"/>
          <w:bCs/>
          <w:sz w:val="24"/>
        </w:rPr>
        <w:t xml:space="preserve">participent à l’organisation matérielle des soirées et à la distribution des supports de communication. Ils ont été très précieux. Je les cite : </w:t>
      </w:r>
      <w:r w:rsidR="007403FF" w:rsidRPr="00771C6F">
        <w:rPr>
          <w:b w:val="0"/>
          <w:bCs/>
          <w:sz w:val="24"/>
        </w:rPr>
        <w:t xml:space="preserve">Jenny, </w:t>
      </w:r>
      <w:r w:rsidRPr="00771C6F">
        <w:rPr>
          <w:b w:val="0"/>
          <w:bCs/>
          <w:sz w:val="24"/>
        </w:rPr>
        <w:t xml:space="preserve">Ingrid, </w:t>
      </w:r>
      <w:r w:rsidR="00A92D99" w:rsidRPr="00771C6F">
        <w:rPr>
          <w:b w:val="0"/>
          <w:bCs/>
          <w:sz w:val="24"/>
        </w:rPr>
        <w:t xml:space="preserve">Béatrice, Véronique, </w:t>
      </w:r>
      <w:r w:rsidRPr="00771C6F">
        <w:rPr>
          <w:b w:val="0"/>
          <w:bCs/>
          <w:sz w:val="24"/>
        </w:rPr>
        <w:t xml:space="preserve">Françoise, </w:t>
      </w:r>
      <w:r w:rsidR="00A92D99" w:rsidRPr="00771C6F">
        <w:rPr>
          <w:b w:val="0"/>
          <w:bCs/>
          <w:sz w:val="24"/>
        </w:rPr>
        <w:t xml:space="preserve">Lydie, </w:t>
      </w:r>
      <w:r w:rsidRPr="00771C6F">
        <w:rPr>
          <w:b w:val="0"/>
          <w:bCs/>
          <w:sz w:val="24"/>
        </w:rPr>
        <w:t>Jean-François, Pierre, Augustin, Mathil</w:t>
      </w:r>
      <w:r w:rsidR="001B3ECB" w:rsidRPr="00771C6F">
        <w:rPr>
          <w:b w:val="0"/>
          <w:bCs/>
          <w:sz w:val="24"/>
        </w:rPr>
        <w:t xml:space="preserve">de, ainsi que Marie-Laure qui </w:t>
      </w:r>
      <w:r w:rsidRPr="00771C6F">
        <w:rPr>
          <w:b w:val="0"/>
          <w:bCs/>
          <w:sz w:val="24"/>
        </w:rPr>
        <w:t xml:space="preserve">apportent une aide, </w:t>
      </w:r>
      <w:r w:rsidR="00690DC9" w:rsidRPr="00771C6F">
        <w:rPr>
          <w:b w:val="0"/>
          <w:bCs/>
          <w:sz w:val="24"/>
        </w:rPr>
        <w:t>ô combien utile et efficace.</w:t>
      </w:r>
      <w:r w:rsidR="00F73F3D" w:rsidRPr="00771C6F">
        <w:rPr>
          <w:b w:val="0"/>
          <w:bCs/>
          <w:sz w:val="24"/>
        </w:rPr>
        <w:t xml:space="preserve"> Romain y retrouvera sa place dès qu’il le souhaitera.</w:t>
      </w:r>
    </w:p>
    <w:p w14:paraId="7F2963B4" w14:textId="26657534" w:rsidR="00A92D99" w:rsidRPr="00771C6F" w:rsidRDefault="00A92D99" w:rsidP="00A92D99">
      <w:pPr>
        <w:pStyle w:val="Corpsdetexte"/>
        <w:numPr>
          <w:ilvl w:val="0"/>
          <w:numId w:val="1"/>
        </w:numPr>
        <w:tabs>
          <w:tab w:val="clear" w:pos="1428"/>
          <w:tab w:val="num" w:pos="426"/>
        </w:tabs>
        <w:ind w:left="-709" w:right="-1000" w:hanging="436"/>
        <w:jc w:val="left"/>
        <w:rPr>
          <w:bCs/>
          <w:i/>
          <w:sz w:val="24"/>
          <w:u w:val="single"/>
        </w:rPr>
      </w:pPr>
      <w:r w:rsidRPr="00771C6F">
        <w:rPr>
          <w:b w:val="0"/>
          <w:bCs/>
          <w:sz w:val="24"/>
          <w:u w:val="single"/>
        </w:rPr>
        <w:t>Bilan de l’utilisation du site Internet</w:t>
      </w:r>
      <w:r w:rsidRPr="00771C6F">
        <w:rPr>
          <w:b w:val="0"/>
          <w:bCs/>
          <w:sz w:val="24"/>
        </w:rPr>
        <w:t xml:space="preserve"> </w:t>
      </w:r>
      <w:hyperlink r:id="rId7" w:history="1">
        <w:r w:rsidRPr="00771C6F">
          <w:rPr>
            <w:rStyle w:val="Lienhypertexte"/>
            <w:b w:val="0"/>
            <w:bCs/>
            <w:sz w:val="24"/>
          </w:rPr>
          <w:t>www.ecp-reims.fr</w:t>
        </w:r>
      </w:hyperlink>
      <w:r w:rsidRPr="00771C6F">
        <w:rPr>
          <w:b w:val="0"/>
          <w:bCs/>
          <w:sz w:val="24"/>
        </w:rPr>
        <w:t xml:space="preserve">, </w:t>
      </w:r>
      <w:r w:rsidR="001B3ECB" w:rsidRPr="00771C6F">
        <w:rPr>
          <w:b w:val="0"/>
          <w:bCs/>
          <w:sz w:val="24"/>
        </w:rPr>
        <w:t xml:space="preserve">plus de </w:t>
      </w:r>
      <w:r w:rsidR="00F73F3D" w:rsidRPr="00771C6F">
        <w:rPr>
          <w:b w:val="0"/>
          <w:bCs/>
          <w:sz w:val="24"/>
        </w:rPr>
        <w:t>12 5</w:t>
      </w:r>
      <w:r w:rsidRPr="00771C6F">
        <w:rPr>
          <w:b w:val="0"/>
          <w:bCs/>
          <w:sz w:val="24"/>
        </w:rPr>
        <w:t xml:space="preserve">00 consultations depuis la création du site il y a </w:t>
      </w:r>
      <w:r w:rsidR="00A241C9" w:rsidRPr="00771C6F">
        <w:rPr>
          <w:b w:val="0"/>
          <w:bCs/>
          <w:sz w:val="24"/>
        </w:rPr>
        <w:t>six</w:t>
      </w:r>
      <w:r w:rsidRPr="00771C6F">
        <w:rPr>
          <w:b w:val="0"/>
          <w:bCs/>
          <w:sz w:val="24"/>
        </w:rPr>
        <w:t xml:space="preserve"> ans alors que nous étions à  </w:t>
      </w:r>
      <w:r w:rsidR="00AF21C2" w:rsidRPr="00771C6F">
        <w:rPr>
          <w:b w:val="0"/>
          <w:bCs/>
          <w:sz w:val="24"/>
        </w:rPr>
        <w:t>11</w:t>
      </w:r>
      <w:r w:rsidR="00A241C9" w:rsidRPr="00771C6F">
        <w:rPr>
          <w:b w:val="0"/>
          <w:bCs/>
          <w:sz w:val="24"/>
        </w:rPr>
        <w:t xml:space="preserve"> 0</w:t>
      </w:r>
      <w:r w:rsidRPr="00771C6F">
        <w:rPr>
          <w:b w:val="0"/>
          <w:bCs/>
          <w:sz w:val="24"/>
        </w:rPr>
        <w:t>00 consultations lors de la précédente AG. Le site est maintenant régulièrement visité.  Les listes de diffusion (</w:t>
      </w:r>
      <w:r w:rsidR="00AF21C2" w:rsidRPr="00771C6F">
        <w:rPr>
          <w:b w:val="0"/>
          <w:bCs/>
          <w:sz w:val="24"/>
        </w:rPr>
        <w:t>495</w:t>
      </w:r>
      <w:r w:rsidRPr="00771C6F">
        <w:rPr>
          <w:b w:val="0"/>
          <w:bCs/>
          <w:sz w:val="24"/>
        </w:rPr>
        <w:t xml:space="preserve"> noms actuellement) sont également souvent utilisées pour maintenir le lien avec les adhérents ou les sympathisants. Une page Facebook </w:t>
      </w:r>
      <w:r w:rsidR="00542D7A" w:rsidRPr="00771C6F">
        <w:rPr>
          <w:b w:val="0"/>
          <w:bCs/>
          <w:sz w:val="24"/>
        </w:rPr>
        <w:t>a été créée</w:t>
      </w:r>
      <w:r w:rsidRPr="00771C6F">
        <w:rPr>
          <w:b w:val="0"/>
          <w:bCs/>
          <w:sz w:val="24"/>
        </w:rPr>
        <w:t xml:space="preserve"> par Pauline MIZON</w:t>
      </w:r>
      <w:r w:rsidR="009677D4" w:rsidRPr="00771C6F">
        <w:rPr>
          <w:b w:val="0"/>
          <w:bCs/>
          <w:sz w:val="24"/>
        </w:rPr>
        <w:t xml:space="preserve"> (VSC)</w:t>
      </w:r>
      <w:r w:rsidRPr="00771C6F">
        <w:rPr>
          <w:b w:val="0"/>
          <w:bCs/>
          <w:sz w:val="24"/>
        </w:rPr>
        <w:t>. Mélody</w:t>
      </w:r>
      <w:r w:rsidR="009677D4" w:rsidRPr="00771C6F">
        <w:rPr>
          <w:b w:val="0"/>
          <w:bCs/>
          <w:sz w:val="24"/>
        </w:rPr>
        <w:t>, sa successeur,</w:t>
      </w:r>
      <w:r w:rsidR="00542D7A" w:rsidRPr="00771C6F">
        <w:rPr>
          <w:b w:val="0"/>
          <w:bCs/>
          <w:sz w:val="24"/>
        </w:rPr>
        <w:t xml:space="preserve"> a continué à l’</w:t>
      </w:r>
      <w:r w:rsidRPr="00771C6F">
        <w:rPr>
          <w:b w:val="0"/>
          <w:bCs/>
          <w:sz w:val="24"/>
        </w:rPr>
        <w:t xml:space="preserve"> alimenter</w:t>
      </w:r>
      <w:r w:rsidR="00A241C9" w:rsidRPr="00771C6F">
        <w:rPr>
          <w:b w:val="0"/>
          <w:bCs/>
          <w:sz w:val="24"/>
        </w:rPr>
        <w:t>, tout comme Alexia</w:t>
      </w:r>
      <w:r w:rsidR="00542D7A" w:rsidRPr="00771C6F">
        <w:rPr>
          <w:b w:val="0"/>
          <w:bCs/>
          <w:sz w:val="24"/>
        </w:rPr>
        <w:t xml:space="preserve"> et maintenant Mathilde</w:t>
      </w:r>
      <w:r w:rsidRPr="00771C6F">
        <w:rPr>
          <w:b w:val="0"/>
          <w:bCs/>
          <w:sz w:val="24"/>
        </w:rPr>
        <w:t xml:space="preserve">. A cette occasion, je vous demande d’accepter par un vote la publication sur le site et sur Facebook de photos de l’assistance aux manifestations sur lesquelles vous vous trouveriez. Si vous n’acceptez pas, nous nous engageons à flouter votre visage. </w:t>
      </w:r>
      <w:r w:rsidRPr="00771C6F">
        <w:rPr>
          <w:bCs/>
          <w:i/>
          <w:color w:val="FF0000"/>
          <w:sz w:val="24"/>
          <w:u w:val="single"/>
        </w:rPr>
        <w:t>Vote unanime sur ce point à une exception près dont il sera tenu compte.</w:t>
      </w:r>
    </w:p>
    <w:p w14:paraId="28C7B951" w14:textId="188046CD" w:rsidR="00A92D99" w:rsidRPr="00771C6F" w:rsidRDefault="00A92D99" w:rsidP="00A92D99">
      <w:pPr>
        <w:pStyle w:val="Corpsdetexte"/>
        <w:numPr>
          <w:ilvl w:val="0"/>
          <w:numId w:val="1"/>
        </w:numPr>
        <w:tabs>
          <w:tab w:val="clear" w:pos="1428"/>
        </w:tabs>
        <w:ind w:left="-709" w:right="-1000" w:hanging="426"/>
        <w:jc w:val="left"/>
        <w:rPr>
          <w:b w:val="0"/>
          <w:bCs/>
          <w:sz w:val="24"/>
        </w:rPr>
      </w:pPr>
      <w:r w:rsidRPr="00771C6F">
        <w:rPr>
          <w:b w:val="0"/>
          <w:bCs/>
          <w:sz w:val="24"/>
          <w:u w:val="single"/>
        </w:rPr>
        <w:t>Rappel des principes </w:t>
      </w:r>
      <w:r w:rsidRPr="00771C6F">
        <w:rPr>
          <w:b w:val="0"/>
          <w:bCs/>
          <w:sz w:val="24"/>
        </w:rPr>
        <w:t>: Ils n’ont pas changé : nous tenons toujours beaucoup à ce que l’</w:t>
      </w:r>
      <w:r w:rsidRPr="00771C6F">
        <w:rPr>
          <w:bCs/>
          <w:sz w:val="24"/>
        </w:rPr>
        <w:t xml:space="preserve">ouverture </w:t>
      </w:r>
      <w:r w:rsidRPr="00771C6F">
        <w:rPr>
          <w:b w:val="0"/>
          <w:bCs/>
          <w:sz w:val="24"/>
        </w:rPr>
        <w:t xml:space="preserve">soit la plus large possible, </w:t>
      </w:r>
      <w:r w:rsidR="009F59FB" w:rsidRPr="00771C6F">
        <w:rPr>
          <w:b w:val="0"/>
          <w:bCs/>
          <w:sz w:val="24"/>
        </w:rPr>
        <w:t xml:space="preserve">dans une approche culturelle, </w:t>
      </w:r>
      <w:r w:rsidRPr="00771C6F">
        <w:rPr>
          <w:b w:val="0"/>
          <w:bCs/>
          <w:sz w:val="24"/>
        </w:rPr>
        <w:t xml:space="preserve">que les manifestations soient </w:t>
      </w:r>
      <w:r w:rsidRPr="00771C6F">
        <w:rPr>
          <w:bCs/>
          <w:sz w:val="24"/>
        </w:rPr>
        <w:t>gratuites</w:t>
      </w:r>
      <w:r w:rsidRPr="00771C6F">
        <w:rPr>
          <w:b w:val="0"/>
          <w:bCs/>
          <w:sz w:val="24"/>
        </w:rPr>
        <w:t xml:space="preserve"> pour le public car les prestations  sont offertes par les intervenants. Une précision</w:t>
      </w:r>
      <w:r w:rsidR="001B3ECB" w:rsidRPr="00771C6F">
        <w:rPr>
          <w:b w:val="0"/>
          <w:bCs/>
          <w:sz w:val="24"/>
        </w:rPr>
        <w:t xml:space="preserve"> </w:t>
      </w:r>
      <w:r w:rsidRPr="00771C6F">
        <w:rPr>
          <w:b w:val="0"/>
          <w:bCs/>
          <w:sz w:val="24"/>
        </w:rPr>
        <w:t xml:space="preserve">: les voyages doivent s’autofinancer, ils sont donc payants </w:t>
      </w:r>
      <w:r w:rsidR="0071497B" w:rsidRPr="00771C6F">
        <w:rPr>
          <w:bCs/>
          <w:sz w:val="24"/>
        </w:rPr>
        <w:t xml:space="preserve">et réservés </w:t>
      </w:r>
      <w:r w:rsidR="00542D7A" w:rsidRPr="00771C6F">
        <w:rPr>
          <w:bCs/>
          <w:sz w:val="24"/>
        </w:rPr>
        <w:t xml:space="preserve">strictement </w:t>
      </w:r>
      <w:r w:rsidR="0071497B" w:rsidRPr="00771C6F">
        <w:rPr>
          <w:bCs/>
          <w:sz w:val="24"/>
        </w:rPr>
        <w:t>aux adhérents,</w:t>
      </w:r>
      <w:r w:rsidR="0071497B" w:rsidRPr="00771C6F">
        <w:rPr>
          <w:b w:val="0"/>
          <w:bCs/>
          <w:sz w:val="24"/>
        </w:rPr>
        <w:t xml:space="preserve"> </w:t>
      </w:r>
      <w:r w:rsidRPr="00771C6F">
        <w:rPr>
          <w:b w:val="0"/>
          <w:bCs/>
          <w:sz w:val="24"/>
        </w:rPr>
        <w:t xml:space="preserve">et la participation </w:t>
      </w:r>
      <w:r w:rsidR="00A241C9" w:rsidRPr="00771C6F">
        <w:rPr>
          <w:b w:val="0"/>
          <w:bCs/>
          <w:sz w:val="24"/>
        </w:rPr>
        <w:t xml:space="preserve">à </w:t>
      </w:r>
      <w:r w:rsidR="00AE1F97" w:rsidRPr="00771C6F">
        <w:rPr>
          <w:b w:val="0"/>
          <w:bCs/>
          <w:sz w:val="24"/>
        </w:rPr>
        <w:t>l’</w:t>
      </w:r>
      <w:r w:rsidR="00A241C9" w:rsidRPr="00771C6F">
        <w:rPr>
          <w:b w:val="0"/>
          <w:bCs/>
          <w:sz w:val="24"/>
        </w:rPr>
        <w:t>atelier</w:t>
      </w:r>
      <w:r w:rsidRPr="00771C6F">
        <w:rPr>
          <w:b w:val="0"/>
          <w:bCs/>
          <w:sz w:val="24"/>
        </w:rPr>
        <w:t xml:space="preserve"> d</w:t>
      </w:r>
      <w:r w:rsidR="0071497B" w:rsidRPr="00771C6F">
        <w:rPr>
          <w:b w:val="0"/>
          <w:bCs/>
          <w:sz w:val="24"/>
        </w:rPr>
        <w:t>e pratique artistique nécessite</w:t>
      </w:r>
      <w:r w:rsidRPr="00771C6F">
        <w:rPr>
          <w:b w:val="0"/>
          <w:bCs/>
          <w:sz w:val="24"/>
        </w:rPr>
        <w:t xml:space="preserve"> </w:t>
      </w:r>
      <w:r w:rsidR="0071497B" w:rsidRPr="00771C6F">
        <w:rPr>
          <w:b w:val="0"/>
          <w:bCs/>
          <w:sz w:val="24"/>
        </w:rPr>
        <w:t>aussi</w:t>
      </w:r>
      <w:r w:rsidRPr="00771C6F">
        <w:rPr>
          <w:b w:val="0"/>
          <w:bCs/>
          <w:sz w:val="24"/>
        </w:rPr>
        <w:t xml:space="preserve"> l’adhésion à l’association pour une question d’assurance. Ceci sera noté, comme les années précédentes, sur la plaquette annuelle.</w:t>
      </w:r>
    </w:p>
    <w:p w14:paraId="111D242E" w14:textId="164D1FFB" w:rsidR="00A92D99" w:rsidRPr="00771C6F" w:rsidRDefault="00A92D99" w:rsidP="00A92D99">
      <w:pPr>
        <w:pStyle w:val="Corpsdetexte"/>
        <w:numPr>
          <w:ilvl w:val="0"/>
          <w:numId w:val="1"/>
        </w:numPr>
        <w:tabs>
          <w:tab w:val="clear" w:pos="1428"/>
          <w:tab w:val="num" w:pos="426"/>
        </w:tabs>
        <w:ind w:left="-709" w:right="-1000" w:hanging="426"/>
        <w:jc w:val="left"/>
        <w:rPr>
          <w:b w:val="0"/>
          <w:bCs/>
          <w:sz w:val="24"/>
        </w:rPr>
      </w:pPr>
      <w:r w:rsidRPr="00771C6F">
        <w:rPr>
          <w:b w:val="0"/>
          <w:bCs/>
          <w:sz w:val="24"/>
          <w:u w:val="single"/>
        </w:rPr>
        <w:t>Nombre d’adhérents </w:t>
      </w:r>
      <w:r w:rsidRPr="00771C6F">
        <w:rPr>
          <w:b w:val="0"/>
          <w:bCs/>
          <w:sz w:val="24"/>
        </w:rPr>
        <w:t xml:space="preserve">: nous sommes maintenant </w:t>
      </w:r>
      <w:r w:rsidR="00680A70" w:rsidRPr="00771C6F">
        <w:rPr>
          <w:b w:val="0"/>
          <w:bCs/>
          <w:sz w:val="24"/>
        </w:rPr>
        <w:t>145</w:t>
      </w:r>
      <w:r w:rsidRPr="00771C6F">
        <w:rPr>
          <w:b w:val="0"/>
          <w:bCs/>
          <w:sz w:val="24"/>
        </w:rPr>
        <w:t xml:space="preserve"> adhérents. L’année dernière à pareille époque, je faisais état de 1</w:t>
      </w:r>
      <w:r w:rsidR="008C24C7" w:rsidRPr="00771C6F">
        <w:rPr>
          <w:b w:val="0"/>
          <w:bCs/>
          <w:sz w:val="24"/>
        </w:rPr>
        <w:t>41 adhésions</w:t>
      </w:r>
      <w:r w:rsidRPr="00771C6F">
        <w:rPr>
          <w:b w:val="0"/>
          <w:bCs/>
          <w:sz w:val="24"/>
        </w:rPr>
        <w:t xml:space="preserve">. Nous pouvons </w:t>
      </w:r>
      <w:r w:rsidR="008C24C7" w:rsidRPr="00771C6F">
        <w:rPr>
          <w:b w:val="0"/>
          <w:bCs/>
          <w:sz w:val="24"/>
        </w:rPr>
        <w:t xml:space="preserve">certainement </w:t>
      </w:r>
      <w:r w:rsidRPr="00771C6F">
        <w:rPr>
          <w:b w:val="0"/>
          <w:bCs/>
          <w:sz w:val="24"/>
        </w:rPr>
        <w:t xml:space="preserve">faire mieux car nous n’avons </w:t>
      </w:r>
      <w:r w:rsidR="00F73F3D" w:rsidRPr="00771C6F">
        <w:rPr>
          <w:b w:val="0"/>
          <w:bCs/>
          <w:sz w:val="24"/>
        </w:rPr>
        <w:t>vraisemblabl</w:t>
      </w:r>
      <w:r w:rsidRPr="00771C6F">
        <w:rPr>
          <w:b w:val="0"/>
          <w:bCs/>
          <w:sz w:val="24"/>
        </w:rPr>
        <w:t xml:space="preserve">ement pas fait le plein. </w:t>
      </w:r>
      <w:r w:rsidR="008C24C7" w:rsidRPr="00771C6F">
        <w:rPr>
          <w:b w:val="0"/>
          <w:bCs/>
          <w:sz w:val="24"/>
        </w:rPr>
        <w:t xml:space="preserve">Si nous cumulons le nombre de présents, nous sommes aux environs de 450 personnes. </w:t>
      </w:r>
      <w:r w:rsidR="009A1BA8" w:rsidRPr="00771C6F">
        <w:rPr>
          <w:b w:val="0"/>
          <w:bCs/>
          <w:sz w:val="24"/>
        </w:rPr>
        <w:t xml:space="preserve">Ce chiffre correspond au nombre d’inscrits sur la liste de diffusion. </w:t>
      </w:r>
      <w:r w:rsidRPr="00771C6F">
        <w:rPr>
          <w:b w:val="0"/>
          <w:bCs/>
          <w:sz w:val="24"/>
        </w:rPr>
        <w:t xml:space="preserve">Objectif 150 </w:t>
      </w:r>
      <w:r w:rsidR="008C24C7" w:rsidRPr="00771C6F">
        <w:rPr>
          <w:b w:val="0"/>
          <w:bCs/>
          <w:sz w:val="24"/>
        </w:rPr>
        <w:t xml:space="preserve">adhérents </w:t>
      </w:r>
      <w:r w:rsidR="00F73F3D" w:rsidRPr="00771C6F">
        <w:rPr>
          <w:b w:val="0"/>
          <w:bCs/>
          <w:sz w:val="24"/>
        </w:rPr>
        <w:t>presque</w:t>
      </w:r>
      <w:r w:rsidRPr="00771C6F">
        <w:rPr>
          <w:b w:val="0"/>
          <w:bCs/>
          <w:sz w:val="24"/>
        </w:rPr>
        <w:t xml:space="preserve"> atteint, </w:t>
      </w:r>
      <w:r w:rsidR="00A241C9" w:rsidRPr="00771C6F">
        <w:rPr>
          <w:b w:val="0"/>
          <w:bCs/>
          <w:sz w:val="24"/>
        </w:rPr>
        <w:t>gardons l’espoi</w:t>
      </w:r>
      <w:r w:rsidR="00AE1F97" w:rsidRPr="00771C6F">
        <w:rPr>
          <w:b w:val="0"/>
          <w:bCs/>
          <w:sz w:val="24"/>
        </w:rPr>
        <w:t>r</w:t>
      </w:r>
      <w:r w:rsidR="008C24C7" w:rsidRPr="00771C6F">
        <w:rPr>
          <w:b w:val="0"/>
          <w:bCs/>
          <w:sz w:val="24"/>
        </w:rPr>
        <w:t xml:space="preserve"> d’avoir 16</w:t>
      </w:r>
      <w:r w:rsidR="00A241C9" w:rsidRPr="00771C6F">
        <w:rPr>
          <w:b w:val="0"/>
          <w:bCs/>
          <w:sz w:val="24"/>
        </w:rPr>
        <w:t>0 adhérents la saison prochaine</w:t>
      </w:r>
      <w:r w:rsidRPr="00771C6F">
        <w:rPr>
          <w:b w:val="0"/>
          <w:bCs/>
          <w:sz w:val="24"/>
        </w:rPr>
        <w:t xml:space="preserve">. Le budget qui vous sera présenté est </w:t>
      </w:r>
      <w:r w:rsidR="0059330B" w:rsidRPr="00771C6F">
        <w:rPr>
          <w:b w:val="0"/>
          <w:bCs/>
          <w:sz w:val="24"/>
        </w:rPr>
        <w:t xml:space="preserve">établi </w:t>
      </w:r>
      <w:r w:rsidRPr="00771C6F">
        <w:rPr>
          <w:b w:val="0"/>
          <w:bCs/>
          <w:sz w:val="24"/>
        </w:rPr>
        <w:t xml:space="preserve">sur </w:t>
      </w:r>
      <w:r w:rsidR="00A241C9" w:rsidRPr="00771C6F">
        <w:rPr>
          <w:b w:val="0"/>
          <w:bCs/>
          <w:sz w:val="24"/>
        </w:rPr>
        <w:t xml:space="preserve">cette </w:t>
      </w:r>
      <w:r w:rsidRPr="00771C6F">
        <w:rPr>
          <w:b w:val="0"/>
          <w:bCs/>
          <w:sz w:val="24"/>
        </w:rPr>
        <w:t>base.</w:t>
      </w:r>
    </w:p>
    <w:p w14:paraId="2601C4B1" w14:textId="7A69C167" w:rsidR="00A92D99" w:rsidRPr="00771C6F" w:rsidRDefault="00A92D99" w:rsidP="00A92D99">
      <w:pPr>
        <w:pStyle w:val="Corpsdetexte"/>
        <w:numPr>
          <w:ilvl w:val="0"/>
          <w:numId w:val="1"/>
        </w:numPr>
        <w:tabs>
          <w:tab w:val="clear" w:pos="1428"/>
          <w:tab w:val="num" w:pos="360"/>
        </w:tabs>
        <w:ind w:left="-709" w:right="-1000"/>
        <w:rPr>
          <w:b w:val="0"/>
          <w:sz w:val="24"/>
        </w:rPr>
      </w:pPr>
      <w:r w:rsidRPr="00771C6F">
        <w:rPr>
          <w:sz w:val="24"/>
          <w:u w:val="single"/>
        </w:rPr>
        <w:t>Présen</w:t>
      </w:r>
      <w:r w:rsidR="00A241C9" w:rsidRPr="00771C6F">
        <w:rPr>
          <w:sz w:val="24"/>
          <w:u w:val="single"/>
        </w:rPr>
        <w:t xml:space="preserve">tation du bilan </w:t>
      </w:r>
      <w:r w:rsidR="008C24C7" w:rsidRPr="00771C6F">
        <w:rPr>
          <w:sz w:val="24"/>
          <w:u w:val="single"/>
        </w:rPr>
        <w:t>des actions 2015-2016</w:t>
      </w:r>
      <w:r w:rsidRPr="00771C6F">
        <w:rPr>
          <w:sz w:val="24"/>
          <w:u w:val="single"/>
        </w:rPr>
        <w:t xml:space="preserve"> et nombre de participants, par la présidente.</w:t>
      </w:r>
    </w:p>
    <w:p w14:paraId="2CE374D2" w14:textId="76E4A927" w:rsidR="00A92D99" w:rsidRPr="00771C6F" w:rsidRDefault="00A92D99" w:rsidP="00A92D99">
      <w:pPr>
        <w:pStyle w:val="Corpsdetexte"/>
        <w:numPr>
          <w:ilvl w:val="0"/>
          <w:numId w:val="2"/>
        </w:numPr>
        <w:ind w:left="-709" w:right="-1000" w:hanging="142"/>
        <w:jc w:val="left"/>
        <w:rPr>
          <w:b w:val="0"/>
          <w:bCs/>
          <w:sz w:val="24"/>
        </w:rPr>
      </w:pPr>
      <w:r w:rsidRPr="00771C6F">
        <w:rPr>
          <w:b w:val="0"/>
          <w:bCs/>
          <w:sz w:val="24"/>
        </w:rPr>
        <w:t>Notre plaquette de présentati</w:t>
      </w:r>
      <w:r w:rsidR="00AD4D1B" w:rsidRPr="00771C6F">
        <w:rPr>
          <w:b w:val="0"/>
          <w:bCs/>
          <w:sz w:val="24"/>
        </w:rPr>
        <w:t>on de la saison a été tirée à 13</w:t>
      </w:r>
      <w:r w:rsidRPr="00771C6F">
        <w:rPr>
          <w:b w:val="0"/>
          <w:bCs/>
          <w:sz w:val="24"/>
        </w:rPr>
        <w:t>00 exemplaires</w:t>
      </w:r>
      <w:r w:rsidR="008C24C7" w:rsidRPr="00771C6F">
        <w:rPr>
          <w:b w:val="0"/>
          <w:bCs/>
          <w:sz w:val="24"/>
        </w:rPr>
        <w:t>. Cette année, il</w:t>
      </w:r>
      <w:r w:rsidR="00A241C9" w:rsidRPr="00771C6F">
        <w:rPr>
          <w:b w:val="0"/>
          <w:bCs/>
          <w:sz w:val="24"/>
        </w:rPr>
        <w:t xml:space="preserve"> </w:t>
      </w:r>
      <w:r w:rsidR="008C24C7" w:rsidRPr="00771C6F">
        <w:rPr>
          <w:b w:val="0"/>
          <w:bCs/>
          <w:sz w:val="24"/>
        </w:rPr>
        <w:t>nous en a manqué</w:t>
      </w:r>
      <w:r w:rsidRPr="00771C6F">
        <w:rPr>
          <w:b w:val="0"/>
          <w:bCs/>
          <w:sz w:val="24"/>
        </w:rPr>
        <w:t xml:space="preserve">. </w:t>
      </w:r>
      <w:r w:rsidR="008C24C7" w:rsidRPr="00771C6F">
        <w:rPr>
          <w:b w:val="0"/>
          <w:bCs/>
          <w:sz w:val="24"/>
        </w:rPr>
        <w:t xml:space="preserve">Nous en </w:t>
      </w:r>
      <w:r w:rsidR="00F73F3D" w:rsidRPr="00771C6F">
        <w:rPr>
          <w:b w:val="0"/>
          <w:bCs/>
          <w:sz w:val="24"/>
        </w:rPr>
        <w:t>tirerons 15</w:t>
      </w:r>
      <w:r w:rsidR="00AD4D1B" w:rsidRPr="00771C6F">
        <w:rPr>
          <w:b w:val="0"/>
          <w:bCs/>
          <w:sz w:val="24"/>
        </w:rPr>
        <w:t>00 pour la saison 2016-2017, dont 1</w:t>
      </w:r>
      <w:r w:rsidRPr="00771C6F">
        <w:rPr>
          <w:b w:val="0"/>
          <w:bCs/>
          <w:sz w:val="24"/>
        </w:rPr>
        <w:t>00 en couleur. Le reste, et en particulier ce qui sera pour la Galerie de culture et les distributions lors de manifestations où le public est nombreux, sera en noir et blanc.</w:t>
      </w:r>
    </w:p>
    <w:p w14:paraId="57BD031E" w14:textId="16791914" w:rsidR="001B3ECB" w:rsidRPr="00771C6F" w:rsidRDefault="001B3ECB" w:rsidP="00A92D99">
      <w:pPr>
        <w:pStyle w:val="Corpsdetexte"/>
        <w:numPr>
          <w:ilvl w:val="0"/>
          <w:numId w:val="2"/>
        </w:numPr>
        <w:ind w:left="-709" w:right="-1000" w:hanging="142"/>
        <w:jc w:val="left"/>
        <w:rPr>
          <w:b w:val="0"/>
          <w:bCs/>
          <w:sz w:val="24"/>
        </w:rPr>
      </w:pPr>
      <w:r w:rsidRPr="00771C6F">
        <w:rPr>
          <w:b w:val="0"/>
          <w:bCs/>
          <w:sz w:val="24"/>
        </w:rPr>
        <w:t>Une année qui a commencé de façon particulièrement difficile</w:t>
      </w:r>
      <w:r w:rsidR="00D00B41" w:rsidRPr="00771C6F">
        <w:rPr>
          <w:b w:val="0"/>
          <w:bCs/>
          <w:sz w:val="24"/>
        </w:rPr>
        <w:t>. La vie de la Présidente n’est pas toujours un long fleuve tranquille… un exemple :</w:t>
      </w:r>
      <w:r w:rsidRPr="00771C6F">
        <w:rPr>
          <w:b w:val="0"/>
          <w:bCs/>
          <w:sz w:val="24"/>
        </w:rPr>
        <w:t xml:space="preserve"> </w:t>
      </w:r>
    </w:p>
    <w:p w14:paraId="2D0570CF" w14:textId="7297F9F8" w:rsidR="00A92D99" w:rsidRPr="00771C6F" w:rsidRDefault="00A92D99" w:rsidP="00A92D99">
      <w:pPr>
        <w:pStyle w:val="Corpsdetexte"/>
        <w:numPr>
          <w:ilvl w:val="0"/>
          <w:numId w:val="3"/>
        </w:numPr>
        <w:tabs>
          <w:tab w:val="clear" w:pos="1428"/>
          <w:tab w:val="num" w:pos="720"/>
        </w:tabs>
        <w:ind w:left="-709" w:right="-1000" w:hanging="142"/>
        <w:jc w:val="left"/>
        <w:rPr>
          <w:b w:val="0"/>
          <w:bCs/>
          <w:sz w:val="24"/>
        </w:rPr>
      </w:pPr>
      <w:r w:rsidRPr="00771C6F">
        <w:rPr>
          <w:sz w:val="24"/>
        </w:rPr>
        <w:t>Aubades</w:t>
      </w:r>
      <w:r w:rsidR="009D7FAA" w:rsidRPr="00771C6F">
        <w:rPr>
          <w:b w:val="0"/>
          <w:bCs/>
          <w:sz w:val="24"/>
        </w:rPr>
        <w:t> : Nous avons organisé 7</w:t>
      </w:r>
      <w:r w:rsidRPr="00771C6F">
        <w:rPr>
          <w:b w:val="0"/>
          <w:bCs/>
          <w:sz w:val="24"/>
        </w:rPr>
        <w:t xml:space="preserve"> aubades </w:t>
      </w:r>
      <w:r w:rsidR="008C24C7" w:rsidRPr="00771C6F">
        <w:rPr>
          <w:b w:val="0"/>
          <w:bCs/>
          <w:sz w:val="24"/>
        </w:rPr>
        <w:t>soit tout ce qui avait été prévu, même si 2 intervenants ont dû être remplacés (Francis ALBOU</w:t>
      </w:r>
      <w:r w:rsidR="001B3ECB" w:rsidRPr="00771C6F">
        <w:rPr>
          <w:b w:val="0"/>
          <w:bCs/>
          <w:sz w:val="24"/>
        </w:rPr>
        <w:t xml:space="preserve"> qui a prévenu le 15 août qu’il ne pourrait pas assurer l’aubade de rentrée de septembre à cause de l’état de l’orgue</w:t>
      </w:r>
      <w:r w:rsidR="008C24C7" w:rsidRPr="00771C6F">
        <w:rPr>
          <w:b w:val="0"/>
          <w:bCs/>
          <w:sz w:val="24"/>
        </w:rPr>
        <w:t xml:space="preserve"> et Jean-François ANGELLOZ</w:t>
      </w:r>
      <w:r w:rsidR="001B3ECB" w:rsidRPr="00771C6F">
        <w:rPr>
          <w:b w:val="0"/>
          <w:bCs/>
          <w:sz w:val="24"/>
        </w:rPr>
        <w:t xml:space="preserve"> qui avait donné son accord en avril 2015 et oublié de reporter la date sur son agenda de l’année suivante</w:t>
      </w:r>
      <w:r w:rsidR="008C24C7" w:rsidRPr="00771C6F">
        <w:rPr>
          <w:b w:val="0"/>
          <w:bCs/>
          <w:sz w:val="24"/>
        </w:rPr>
        <w:t>)</w:t>
      </w:r>
      <w:r w:rsidRPr="00771C6F">
        <w:rPr>
          <w:b w:val="0"/>
          <w:bCs/>
          <w:sz w:val="24"/>
        </w:rPr>
        <w:t xml:space="preserve">. Le public est </w:t>
      </w:r>
      <w:r w:rsidR="001153D6" w:rsidRPr="00771C6F">
        <w:rPr>
          <w:b w:val="0"/>
          <w:bCs/>
          <w:sz w:val="24"/>
        </w:rPr>
        <w:t>semble-t-il moins nombreux q</w:t>
      </w:r>
      <w:bookmarkStart w:id="0" w:name="_GoBack"/>
      <w:bookmarkEnd w:id="0"/>
      <w:r w:rsidR="001153D6" w:rsidRPr="00771C6F">
        <w:rPr>
          <w:b w:val="0"/>
          <w:bCs/>
          <w:sz w:val="24"/>
        </w:rPr>
        <w:t>ue les années précédentes, sauf pour des moments particuliers comme la venue des étudiants du Mozarteum</w:t>
      </w:r>
      <w:r w:rsidRPr="00771C6F">
        <w:rPr>
          <w:b w:val="0"/>
          <w:bCs/>
          <w:sz w:val="24"/>
        </w:rPr>
        <w:t xml:space="preserve"> </w:t>
      </w:r>
      <w:r w:rsidR="001153D6" w:rsidRPr="00771C6F">
        <w:rPr>
          <w:b w:val="0"/>
          <w:bCs/>
          <w:sz w:val="24"/>
        </w:rPr>
        <w:t xml:space="preserve">ou celle </w:t>
      </w:r>
      <w:r w:rsidR="001153D6" w:rsidRPr="00771C6F">
        <w:rPr>
          <w:b w:val="0"/>
          <w:color w:val="000000"/>
          <w:sz w:val="24"/>
        </w:rPr>
        <w:t>des sonneurs de trompes</w:t>
      </w:r>
      <w:r w:rsidR="001153D6" w:rsidRPr="00771C6F">
        <w:rPr>
          <w:b w:val="0"/>
          <w:bCs/>
          <w:sz w:val="24"/>
        </w:rPr>
        <w:t xml:space="preserve"> ce qui nous a amenés à nous demander si nous devions les maintenir. N</w:t>
      </w:r>
      <w:r w:rsidRPr="00771C6F">
        <w:rPr>
          <w:b w:val="0"/>
          <w:bCs/>
          <w:sz w:val="24"/>
        </w:rPr>
        <w:t>ous ne parvenons toujours pas à obtenir que le public arrive à l’heure…</w:t>
      </w:r>
      <w:r w:rsidR="001153D6" w:rsidRPr="00771C6F">
        <w:rPr>
          <w:b w:val="0"/>
          <w:bCs/>
          <w:sz w:val="24"/>
        </w:rPr>
        <w:t xml:space="preserve"> Tentons encore une année.</w:t>
      </w:r>
    </w:p>
    <w:p w14:paraId="7C23086A" w14:textId="603EC4EB" w:rsidR="001153D6" w:rsidRPr="00771C6F" w:rsidRDefault="00A92D99" w:rsidP="0019473F">
      <w:pPr>
        <w:pStyle w:val="Corpsdetexte"/>
        <w:numPr>
          <w:ilvl w:val="0"/>
          <w:numId w:val="3"/>
        </w:numPr>
        <w:tabs>
          <w:tab w:val="clear" w:pos="1428"/>
          <w:tab w:val="num" w:pos="720"/>
        </w:tabs>
        <w:ind w:left="-709" w:right="-1000" w:hanging="142"/>
        <w:jc w:val="left"/>
        <w:rPr>
          <w:b w:val="0"/>
          <w:bCs/>
          <w:sz w:val="24"/>
        </w:rPr>
      </w:pPr>
      <w:r w:rsidRPr="00771C6F">
        <w:rPr>
          <w:sz w:val="24"/>
        </w:rPr>
        <w:t>Concerts </w:t>
      </w:r>
      <w:r w:rsidRPr="00771C6F">
        <w:rPr>
          <w:b w:val="0"/>
          <w:bCs/>
          <w:sz w:val="24"/>
        </w:rPr>
        <w:t xml:space="preserve">: </w:t>
      </w:r>
      <w:r w:rsidR="001153D6" w:rsidRPr="00771C6F">
        <w:rPr>
          <w:b w:val="0"/>
          <w:bCs/>
          <w:sz w:val="24"/>
        </w:rPr>
        <w:t>les 4</w:t>
      </w:r>
      <w:r w:rsidRPr="00771C6F">
        <w:rPr>
          <w:b w:val="0"/>
          <w:bCs/>
          <w:sz w:val="24"/>
        </w:rPr>
        <w:t xml:space="preserve"> concerts programmés ont eu lieu, comme prévu et la soirée Conte s’est très bien déroulée, dans l’ambiance feutrée propice au rêve auquel nous étions invités. </w:t>
      </w:r>
      <w:r w:rsidR="001153D6" w:rsidRPr="00771C6F">
        <w:rPr>
          <w:b w:val="0"/>
          <w:bCs/>
          <w:sz w:val="24"/>
        </w:rPr>
        <w:t>Plus de 200</w:t>
      </w:r>
      <w:r w:rsidRPr="00771C6F">
        <w:rPr>
          <w:b w:val="0"/>
          <w:bCs/>
          <w:sz w:val="24"/>
        </w:rPr>
        <w:t xml:space="preserve"> personnes en moyenne aux concerts et </w:t>
      </w:r>
      <w:r w:rsidR="001153D6" w:rsidRPr="00771C6F">
        <w:rPr>
          <w:b w:val="0"/>
          <w:bCs/>
          <w:sz w:val="24"/>
        </w:rPr>
        <w:t>2</w:t>
      </w:r>
      <w:r w:rsidRPr="00771C6F">
        <w:rPr>
          <w:b w:val="0"/>
          <w:bCs/>
          <w:sz w:val="24"/>
        </w:rPr>
        <w:t xml:space="preserve">0 pour la soirée conte. </w:t>
      </w:r>
      <w:r w:rsidR="001153D6" w:rsidRPr="00771C6F">
        <w:rPr>
          <w:b w:val="0"/>
          <w:bCs/>
          <w:sz w:val="24"/>
        </w:rPr>
        <w:t>Il est clair que nous devons poursuivre cette programmation.</w:t>
      </w:r>
    </w:p>
    <w:p w14:paraId="59008052" w14:textId="22E62C3A" w:rsidR="0019473F" w:rsidRPr="00771C6F" w:rsidRDefault="00A92D99" w:rsidP="0019473F">
      <w:pPr>
        <w:pStyle w:val="Corpsdetexte"/>
        <w:numPr>
          <w:ilvl w:val="0"/>
          <w:numId w:val="3"/>
        </w:numPr>
        <w:tabs>
          <w:tab w:val="clear" w:pos="1428"/>
          <w:tab w:val="num" w:pos="720"/>
        </w:tabs>
        <w:ind w:left="-709" w:right="-1000" w:hanging="142"/>
        <w:jc w:val="left"/>
        <w:rPr>
          <w:b w:val="0"/>
          <w:bCs/>
          <w:sz w:val="24"/>
        </w:rPr>
      </w:pPr>
      <w:r w:rsidRPr="00771C6F">
        <w:rPr>
          <w:sz w:val="24"/>
        </w:rPr>
        <w:t>Le thème qui avait</w:t>
      </w:r>
      <w:r w:rsidR="001153D6" w:rsidRPr="00771C6F">
        <w:rPr>
          <w:sz w:val="24"/>
        </w:rPr>
        <w:t xml:space="preserve"> été retenu pour la saison 2015-2016</w:t>
      </w:r>
      <w:r w:rsidRPr="00771C6F">
        <w:rPr>
          <w:sz w:val="24"/>
        </w:rPr>
        <w:t xml:space="preserve"> était </w:t>
      </w:r>
      <w:r w:rsidR="0019473F" w:rsidRPr="00771C6F">
        <w:rPr>
          <w:sz w:val="24"/>
        </w:rPr>
        <w:t xml:space="preserve">La Grande Guerre et </w:t>
      </w:r>
      <w:r w:rsidR="001153D6" w:rsidRPr="00771C6F">
        <w:rPr>
          <w:sz w:val="24"/>
        </w:rPr>
        <w:t>Mémoire</w:t>
      </w:r>
      <w:r w:rsidRPr="00771C6F">
        <w:rPr>
          <w:sz w:val="24"/>
        </w:rPr>
        <w:t>.</w:t>
      </w:r>
      <w:r w:rsidRPr="00771C6F">
        <w:rPr>
          <w:b w:val="0"/>
          <w:bCs/>
          <w:sz w:val="24"/>
        </w:rPr>
        <w:t xml:space="preserve"> Il a concerné toutes les conférences et également </w:t>
      </w:r>
      <w:r w:rsidR="0019473F" w:rsidRPr="00771C6F">
        <w:rPr>
          <w:b w:val="0"/>
          <w:bCs/>
          <w:sz w:val="24"/>
        </w:rPr>
        <w:t>l’atelier d’Arts Plastiques.</w:t>
      </w:r>
    </w:p>
    <w:p w14:paraId="7A9B13D8" w14:textId="54C9CE5E" w:rsidR="00A92D99" w:rsidRPr="00771C6F" w:rsidRDefault="0019473F" w:rsidP="0019473F">
      <w:pPr>
        <w:pStyle w:val="Corpsdetexte"/>
        <w:tabs>
          <w:tab w:val="num" w:pos="720"/>
        </w:tabs>
        <w:ind w:left="-709" w:right="-1000"/>
        <w:jc w:val="left"/>
        <w:rPr>
          <w:b w:val="0"/>
          <w:bCs/>
          <w:sz w:val="24"/>
        </w:rPr>
      </w:pPr>
      <w:r w:rsidRPr="00771C6F">
        <w:rPr>
          <w:sz w:val="24"/>
        </w:rPr>
        <w:t xml:space="preserve">Nous avons </w:t>
      </w:r>
      <w:r w:rsidR="001153D6" w:rsidRPr="00771C6F">
        <w:rPr>
          <w:sz w:val="24"/>
        </w:rPr>
        <w:t>réservé</w:t>
      </w:r>
      <w:r w:rsidRPr="00771C6F">
        <w:rPr>
          <w:sz w:val="24"/>
        </w:rPr>
        <w:t xml:space="preserve"> les lundis aux conférences sur la </w:t>
      </w:r>
      <w:r w:rsidR="00D00B41" w:rsidRPr="00771C6F">
        <w:rPr>
          <w:sz w:val="24"/>
        </w:rPr>
        <w:t>Mémoire</w:t>
      </w:r>
      <w:r w:rsidRPr="00771C6F">
        <w:rPr>
          <w:sz w:val="24"/>
        </w:rPr>
        <w:t xml:space="preserve"> et les mardis à celles sur la Grande Guerre, le mode d’intervention étant le même</w:t>
      </w:r>
      <w:r w:rsidR="00A92D99" w:rsidRPr="00771C6F">
        <w:rPr>
          <w:b w:val="0"/>
          <w:bCs/>
          <w:sz w:val="24"/>
        </w:rPr>
        <w:t xml:space="preserve"> : Les </w:t>
      </w:r>
      <w:r w:rsidR="00B87ECE" w:rsidRPr="00771C6F">
        <w:rPr>
          <w:b w:val="0"/>
          <w:bCs/>
          <w:sz w:val="24"/>
        </w:rPr>
        <w:t>15</w:t>
      </w:r>
      <w:r w:rsidRPr="00771C6F">
        <w:rPr>
          <w:b w:val="0"/>
          <w:bCs/>
          <w:sz w:val="24"/>
        </w:rPr>
        <w:t xml:space="preserve"> conférences</w:t>
      </w:r>
      <w:r w:rsidR="00A92D99" w:rsidRPr="00771C6F">
        <w:rPr>
          <w:b w:val="0"/>
          <w:bCs/>
          <w:sz w:val="24"/>
        </w:rPr>
        <w:t xml:space="preserve"> programmées ont été réalisées et appréciées par notre public. La venue </w:t>
      </w:r>
      <w:r w:rsidR="0071497B" w:rsidRPr="00771C6F">
        <w:rPr>
          <w:b w:val="0"/>
          <w:bCs/>
          <w:sz w:val="24"/>
        </w:rPr>
        <w:t>de jeunes</w:t>
      </w:r>
      <w:r w:rsidR="00A92D99" w:rsidRPr="00771C6F">
        <w:rPr>
          <w:b w:val="0"/>
          <w:bCs/>
          <w:sz w:val="24"/>
        </w:rPr>
        <w:t xml:space="preserve">, encore peu nombreux est fort réjouissante. Nous avons eu un public variant de </w:t>
      </w:r>
      <w:r w:rsidR="001153D6" w:rsidRPr="00771C6F">
        <w:rPr>
          <w:b w:val="0"/>
          <w:bCs/>
          <w:sz w:val="24"/>
        </w:rPr>
        <w:t>18</w:t>
      </w:r>
      <w:r w:rsidR="00A92D99" w:rsidRPr="00771C6F">
        <w:rPr>
          <w:b w:val="0"/>
          <w:bCs/>
          <w:sz w:val="24"/>
        </w:rPr>
        <w:t xml:space="preserve"> à </w:t>
      </w:r>
      <w:r w:rsidR="001153D6" w:rsidRPr="00771C6F">
        <w:rPr>
          <w:b w:val="0"/>
          <w:bCs/>
          <w:sz w:val="24"/>
        </w:rPr>
        <w:t>12</w:t>
      </w:r>
      <w:r w:rsidR="00A92D99" w:rsidRPr="00771C6F">
        <w:rPr>
          <w:b w:val="0"/>
          <w:bCs/>
          <w:sz w:val="24"/>
        </w:rPr>
        <w:t>0</w:t>
      </w:r>
      <w:r w:rsidR="00AD4D1B" w:rsidRPr="00771C6F">
        <w:rPr>
          <w:b w:val="0"/>
          <w:bCs/>
          <w:sz w:val="24"/>
        </w:rPr>
        <w:t xml:space="preserve"> personnes.</w:t>
      </w:r>
      <w:r w:rsidR="00A92D99" w:rsidRPr="00771C6F">
        <w:rPr>
          <w:b w:val="0"/>
          <w:bCs/>
          <w:sz w:val="24"/>
        </w:rPr>
        <w:t xml:space="preserve"> Des partenariats avec d’autres associations ont fonctionné de façon satisfaisante (ACSIR, </w:t>
      </w:r>
      <w:r w:rsidR="001153D6" w:rsidRPr="00771C6F">
        <w:rPr>
          <w:b w:val="0"/>
          <w:bCs/>
          <w:sz w:val="24"/>
        </w:rPr>
        <w:t>Association Renaissance des Grandes Orgues de la Basilique Saint Remi</w:t>
      </w:r>
      <w:r w:rsidR="00B87ECE" w:rsidRPr="00771C6F">
        <w:rPr>
          <w:b w:val="0"/>
          <w:bCs/>
          <w:sz w:val="24"/>
        </w:rPr>
        <w:t xml:space="preserve"> de Reims</w:t>
      </w:r>
      <w:r w:rsidR="00A92D99" w:rsidRPr="00771C6F">
        <w:rPr>
          <w:b w:val="0"/>
          <w:bCs/>
          <w:sz w:val="24"/>
        </w:rPr>
        <w:t>). Un gros travail de communication à été réalisé grâce à l’accueil d’une Volontaire en Engagement de Service Civique</w:t>
      </w:r>
      <w:r w:rsidR="00D00B41" w:rsidRPr="00771C6F">
        <w:rPr>
          <w:b w:val="0"/>
          <w:bCs/>
          <w:sz w:val="24"/>
        </w:rPr>
        <w:t xml:space="preserve"> et a</w:t>
      </w:r>
      <w:r w:rsidR="00B87ECE" w:rsidRPr="00771C6F">
        <w:rPr>
          <w:b w:val="0"/>
          <w:bCs/>
          <w:sz w:val="24"/>
        </w:rPr>
        <w:t>u groupe des Forces Vives</w:t>
      </w:r>
      <w:r w:rsidRPr="00771C6F">
        <w:rPr>
          <w:b w:val="0"/>
          <w:bCs/>
          <w:sz w:val="24"/>
        </w:rPr>
        <w:t>.</w:t>
      </w:r>
    </w:p>
    <w:p w14:paraId="2A554B71" w14:textId="5C71F1F6" w:rsidR="00A92D99" w:rsidRPr="00771C6F" w:rsidRDefault="00A92D99" w:rsidP="00A92D99">
      <w:pPr>
        <w:pStyle w:val="Corpsdetexte"/>
        <w:numPr>
          <w:ilvl w:val="0"/>
          <w:numId w:val="3"/>
        </w:numPr>
        <w:ind w:left="-709" w:right="-1000" w:hanging="142"/>
        <w:jc w:val="left"/>
        <w:rPr>
          <w:b w:val="0"/>
          <w:bCs/>
          <w:sz w:val="24"/>
        </w:rPr>
      </w:pPr>
      <w:r w:rsidRPr="00771C6F">
        <w:rPr>
          <w:sz w:val="24"/>
        </w:rPr>
        <w:t>Ateliers</w:t>
      </w:r>
      <w:r w:rsidRPr="00771C6F">
        <w:rPr>
          <w:b w:val="0"/>
          <w:bCs/>
          <w:sz w:val="24"/>
        </w:rPr>
        <w:t xml:space="preserve"> : Un public régulier aux ateliers allant de 15 à </w:t>
      </w:r>
      <w:r w:rsidR="00B87ECE" w:rsidRPr="00771C6F">
        <w:rPr>
          <w:b w:val="0"/>
          <w:bCs/>
          <w:sz w:val="24"/>
        </w:rPr>
        <w:t>3</w:t>
      </w:r>
      <w:r w:rsidR="0019473F" w:rsidRPr="00771C6F">
        <w:rPr>
          <w:b w:val="0"/>
          <w:bCs/>
          <w:sz w:val="24"/>
        </w:rPr>
        <w:t>0</w:t>
      </w:r>
      <w:r w:rsidRPr="00771C6F">
        <w:rPr>
          <w:b w:val="0"/>
          <w:bCs/>
          <w:sz w:val="24"/>
        </w:rPr>
        <w:t xml:space="preserve"> personnes.</w:t>
      </w:r>
    </w:p>
    <w:p w14:paraId="253BFF33" w14:textId="47B8C500" w:rsidR="00A92D99" w:rsidRPr="00771C6F" w:rsidRDefault="00A92D99" w:rsidP="00A92D99">
      <w:pPr>
        <w:pStyle w:val="Corpsdetexte"/>
        <w:numPr>
          <w:ilvl w:val="0"/>
          <w:numId w:val="9"/>
        </w:numPr>
        <w:tabs>
          <w:tab w:val="num" w:pos="1428"/>
        </w:tabs>
        <w:ind w:right="-1000"/>
        <w:jc w:val="left"/>
        <w:rPr>
          <w:b w:val="0"/>
          <w:bCs/>
          <w:sz w:val="24"/>
        </w:rPr>
      </w:pPr>
      <w:r w:rsidRPr="00771C6F">
        <w:rPr>
          <w:b w:val="0"/>
          <w:bCs/>
          <w:i/>
          <w:iCs/>
          <w:sz w:val="24"/>
          <w:u w:val="single"/>
        </w:rPr>
        <w:t xml:space="preserve">Atelier </w:t>
      </w:r>
      <w:r w:rsidR="0019473F" w:rsidRPr="00771C6F">
        <w:rPr>
          <w:b w:val="0"/>
          <w:bCs/>
          <w:i/>
          <w:iCs/>
          <w:sz w:val="24"/>
          <w:u w:val="single"/>
        </w:rPr>
        <w:t>Passion des Livres</w:t>
      </w:r>
      <w:r w:rsidRPr="00771C6F">
        <w:rPr>
          <w:b w:val="0"/>
          <w:bCs/>
          <w:i/>
          <w:iCs/>
          <w:sz w:val="24"/>
          <w:u w:val="single"/>
        </w:rPr>
        <w:t xml:space="preserve"> </w:t>
      </w:r>
      <w:r w:rsidRPr="00771C6F">
        <w:rPr>
          <w:b w:val="0"/>
          <w:bCs/>
          <w:sz w:val="24"/>
        </w:rPr>
        <w:t xml:space="preserve">: </w:t>
      </w:r>
    </w:p>
    <w:p w14:paraId="42FE1793" w14:textId="3755DBB5" w:rsidR="00A92D99" w:rsidRPr="00771C6F" w:rsidRDefault="0019473F" w:rsidP="00A92D99">
      <w:pPr>
        <w:pStyle w:val="Corpsdetexte"/>
        <w:numPr>
          <w:ilvl w:val="1"/>
          <w:numId w:val="9"/>
        </w:numPr>
        <w:ind w:right="-1000"/>
        <w:jc w:val="left"/>
        <w:rPr>
          <w:b w:val="0"/>
          <w:bCs/>
          <w:sz w:val="24"/>
        </w:rPr>
      </w:pPr>
      <w:r w:rsidRPr="00771C6F">
        <w:rPr>
          <w:b w:val="0"/>
          <w:bCs/>
          <w:iCs/>
          <w:sz w:val="24"/>
        </w:rPr>
        <w:t>Deux soirées</w:t>
      </w:r>
      <w:r w:rsidR="0071497B" w:rsidRPr="00771C6F">
        <w:rPr>
          <w:b w:val="0"/>
          <w:bCs/>
          <w:iCs/>
          <w:sz w:val="24"/>
        </w:rPr>
        <w:t xml:space="preserve">, </w:t>
      </w:r>
      <w:r w:rsidRPr="00771C6F">
        <w:rPr>
          <w:b w:val="0"/>
          <w:bCs/>
          <w:iCs/>
          <w:sz w:val="24"/>
        </w:rPr>
        <w:t>animées par Dominique Ranaivoson</w:t>
      </w:r>
      <w:r w:rsidR="0071497B" w:rsidRPr="00771C6F">
        <w:rPr>
          <w:b w:val="0"/>
          <w:bCs/>
          <w:iCs/>
          <w:sz w:val="24"/>
        </w:rPr>
        <w:t>,</w:t>
      </w:r>
      <w:r w:rsidRPr="00771C6F">
        <w:rPr>
          <w:b w:val="0"/>
          <w:bCs/>
          <w:iCs/>
          <w:sz w:val="24"/>
        </w:rPr>
        <w:t xml:space="preserve"> ont traité </w:t>
      </w:r>
      <w:r w:rsidR="00B87ECE" w:rsidRPr="00771C6F">
        <w:rPr>
          <w:b w:val="0"/>
          <w:bCs/>
          <w:iCs/>
          <w:sz w:val="24"/>
        </w:rPr>
        <w:t>du thème de la mémoire chez Patrick Modiano et de la mémoire coloniale chez Assia Djebar.</w:t>
      </w:r>
    </w:p>
    <w:p w14:paraId="585808B0" w14:textId="220045DA" w:rsidR="0086251E" w:rsidRPr="00771C6F" w:rsidRDefault="0086251E" w:rsidP="0086251E">
      <w:pPr>
        <w:pStyle w:val="Corpsdetexte"/>
        <w:numPr>
          <w:ilvl w:val="0"/>
          <w:numId w:val="9"/>
        </w:numPr>
        <w:ind w:right="-1000"/>
        <w:jc w:val="left"/>
        <w:rPr>
          <w:b w:val="0"/>
          <w:bCs/>
          <w:sz w:val="24"/>
        </w:rPr>
      </w:pPr>
      <w:r w:rsidRPr="00771C6F">
        <w:rPr>
          <w:b w:val="0"/>
          <w:bCs/>
          <w:i/>
          <w:iCs/>
          <w:sz w:val="24"/>
          <w:u w:val="single"/>
        </w:rPr>
        <w:t>Atelier Parcs et jardins </w:t>
      </w:r>
      <w:r w:rsidRPr="00771C6F">
        <w:rPr>
          <w:b w:val="0"/>
          <w:bCs/>
          <w:iCs/>
          <w:sz w:val="24"/>
        </w:rPr>
        <w:t xml:space="preserve">: </w:t>
      </w:r>
    </w:p>
    <w:p w14:paraId="7F84926F" w14:textId="70463BDB" w:rsidR="0086251E" w:rsidRPr="00771C6F" w:rsidRDefault="0086251E" w:rsidP="0086251E">
      <w:pPr>
        <w:pStyle w:val="Corpsdetexte"/>
        <w:numPr>
          <w:ilvl w:val="1"/>
          <w:numId w:val="9"/>
        </w:numPr>
        <w:ind w:right="-1000"/>
        <w:jc w:val="left"/>
        <w:rPr>
          <w:b w:val="0"/>
          <w:bCs/>
          <w:sz w:val="24"/>
        </w:rPr>
      </w:pPr>
      <w:r w:rsidRPr="00771C6F">
        <w:rPr>
          <w:b w:val="0"/>
          <w:bCs/>
          <w:iCs/>
          <w:sz w:val="24"/>
        </w:rPr>
        <w:t>Deux soirées animées par Pascal GEOFFROY sur les végétaux dans la Bible ont été très appréciées, ce qui a amené à ce que la visite du Parc Pierre Schneiter rassemble 32 personnes</w:t>
      </w:r>
      <w:r w:rsidRPr="00771C6F">
        <w:rPr>
          <w:b w:val="0"/>
          <w:bCs/>
          <w:sz w:val="24"/>
        </w:rPr>
        <w:t>. Il s’agissait, guidée par deux amoureuses des jardins, Josiane HARLE et Marie-Hellen GEOFFROY, accompagnées des responsables des espaces verts de la Ville de Reims, de voir une jolie réalisation de notre ville.</w:t>
      </w:r>
    </w:p>
    <w:p w14:paraId="613793C5" w14:textId="77777777" w:rsidR="00A92D99" w:rsidRPr="00771C6F" w:rsidRDefault="00A92D99" w:rsidP="00A92D99">
      <w:pPr>
        <w:pStyle w:val="Corpsdetexte"/>
        <w:numPr>
          <w:ilvl w:val="0"/>
          <w:numId w:val="9"/>
        </w:numPr>
        <w:ind w:right="-1000"/>
        <w:jc w:val="left"/>
        <w:rPr>
          <w:b w:val="0"/>
          <w:bCs/>
          <w:sz w:val="24"/>
        </w:rPr>
      </w:pPr>
      <w:r w:rsidRPr="00771C6F">
        <w:rPr>
          <w:b w:val="0"/>
          <w:bCs/>
          <w:i/>
          <w:iCs/>
          <w:sz w:val="24"/>
          <w:u w:val="single"/>
        </w:rPr>
        <w:t>Les 3 réunions du Salon de lecture </w:t>
      </w:r>
      <w:r w:rsidRPr="00771C6F">
        <w:rPr>
          <w:b w:val="0"/>
          <w:bCs/>
          <w:iCs/>
          <w:sz w:val="24"/>
        </w:rPr>
        <w:t xml:space="preserve"> ont bien eu lieu. Elles se sont déroulées dans une excellente ambiance et ont réuni entre 12 et 19 personnes, un maximum pour ce genre de manifestation.</w:t>
      </w:r>
    </w:p>
    <w:p w14:paraId="2C2CCE0D" w14:textId="5BF0EAF4" w:rsidR="00A92D99" w:rsidRPr="00771C6F" w:rsidRDefault="00A92D99" w:rsidP="00A92D99">
      <w:pPr>
        <w:pStyle w:val="Corpsdetexte"/>
        <w:numPr>
          <w:ilvl w:val="0"/>
          <w:numId w:val="9"/>
        </w:numPr>
        <w:tabs>
          <w:tab w:val="num" w:pos="1428"/>
        </w:tabs>
        <w:ind w:right="-1000"/>
        <w:jc w:val="left"/>
        <w:rPr>
          <w:b w:val="0"/>
          <w:bCs/>
          <w:sz w:val="24"/>
        </w:rPr>
      </w:pPr>
      <w:r w:rsidRPr="00771C6F">
        <w:rPr>
          <w:b w:val="0"/>
          <w:bCs/>
          <w:i/>
          <w:iCs/>
          <w:sz w:val="24"/>
          <w:u w:val="single"/>
        </w:rPr>
        <w:t>Atelier Arts Plastiques</w:t>
      </w:r>
      <w:r w:rsidRPr="00771C6F">
        <w:rPr>
          <w:b w:val="0"/>
          <w:bCs/>
          <w:sz w:val="24"/>
        </w:rPr>
        <w:t xml:space="preserve"> : Notre thème de l’année pour cet atelier était </w:t>
      </w:r>
      <w:r w:rsidR="00B87ECE" w:rsidRPr="00771C6F">
        <w:rPr>
          <w:b w:val="0"/>
          <w:bCs/>
          <w:sz w:val="24"/>
        </w:rPr>
        <w:t>Mémoire pour créer en atelier</w:t>
      </w:r>
      <w:r w:rsidRPr="00771C6F">
        <w:rPr>
          <w:b w:val="0"/>
          <w:bCs/>
          <w:sz w:val="24"/>
        </w:rPr>
        <w:t xml:space="preserve">. Vous avez encore sous les yeux les travaux réalisés qui seront décrochés dès la fin de  cette AG. Il s’agit de </w:t>
      </w:r>
      <w:r w:rsidR="00B87ECE" w:rsidRPr="00771C6F">
        <w:rPr>
          <w:b w:val="0"/>
          <w:bCs/>
          <w:sz w:val="24"/>
        </w:rPr>
        <w:t xml:space="preserve">18 </w:t>
      </w:r>
      <w:r w:rsidRPr="00771C6F">
        <w:rPr>
          <w:b w:val="0"/>
          <w:bCs/>
          <w:sz w:val="24"/>
        </w:rPr>
        <w:t xml:space="preserve">rencontres </w:t>
      </w:r>
      <w:r w:rsidR="00B87ECE" w:rsidRPr="00771C6F">
        <w:rPr>
          <w:b w:val="0"/>
          <w:bCs/>
          <w:sz w:val="24"/>
        </w:rPr>
        <w:t>dans l’année</w:t>
      </w:r>
      <w:r w:rsidRPr="00771C6F">
        <w:rPr>
          <w:b w:val="0"/>
          <w:bCs/>
          <w:sz w:val="24"/>
        </w:rPr>
        <w:t xml:space="preserve"> pour artistes déjà confirmés et/ou pour débutants. Des moments passionnants de vie de groupe et des progrès manifestes pour les apprentis, au contact des autres. Nous aurons travaillé 5 fois une journée entière avec Geneviève Villain, l’animatrice, plasticienne, agrégée d’Arts plastiques et ancienne enseignante et chargée de cours en histoire de l’art à l’UFR Lettres de l’Université de Reims. La présentation de travaux </w:t>
      </w:r>
      <w:r w:rsidR="00B87ECE" w:rsidRPr="00771C6F">
        <w:rPr>
          <w:b w:val="0"/>
          <w:bCs/>
          <w:sz w:val="24"/>
        </w:rPr>
        <w:t>a amené</w:t>
      </w:r>
      <w:r w:rsidR="00680A70" w:rsidRPr="00771C6F">
        <w:rPr>
          <w:b w:val="0"/>
          <w:bCs/>
          <w:sz w:val="24"/>
        </w:rPr>
        <w:t xml:space="preserve">   </w:t>
      </w:r>
      <w:r w:rsidR="001B3ECB" w:rsidRPr="00771C6F">
        <w:rPr>
          <w:b w:val="0"/>
          <w:bCs/>
          <w:sz w:val="24"/>
        </w:rPr>
        <w:t xml:space="preserve">plus de 150 </w:t>
      </w:r>
      <w:r w:rsidR="00680A70" w:rsidRPr="00771C6F">
        <w:rPr>
          <w:b w:val="0"/>
          <w:bCs/>
          <w:sz w:val="24"/>
        </w:rPr>
        <w:t>personnes à l’exposition et 4</w:t>
      </w:r>
      <w:r w:rsidR="00B87ECE" w:rsidRPr="00771C6F">
        <w:rPr>
          <w:b w:val="0"/>
          <w:bCs/>
          <w:sz w:val="24"/>
        </w:rPr>
        <w:t xml:space="preserve"> nouvelles recrues nous ont rejoint</w:t>
      </w:r>
      <w:r w:rsidR="00AD4D1B" w:rsidRPr="00771C6F">
        <w:rPr>
          <w:b w:val="0"/>
          <w:bCs/>
          <w:sz w:val="24"/>
        </w:rPr>
        <w:t>s</w:t>
      </w:r>
      <w:r w:rsidR="00B87ECE" w:rsidRPr="00771C6F">
        <w:rPr>
          <w:b w:val="0"/>
          <w:bCs/>
          <w:sz w:val="24"/>
        </w:rPr>
        <w:t xml:space="preserve">. </w:t>
      </w:r>
      <w:r w:rsidRPr="00771C6F">
        <w:rPr>
          <w:b w:val="0"/>
          <w:bCs/>
          <w:sz w:val="24"/>
        </w:rPr>
        <w:t>Geneviève Villain, l’animatrice</w:t>
      </w:r>
      <w:r w:rsidR="00B87ECE" w:rsidRPr="00771C6F">
        <w:rPr>
          <w:b w:val="0"/>
          <w:bCs/>
          <w:sz w:val="24"/>
        </w:rPr>
        <w:t xml:space="preserve"> ne peut</w:t>
      </w:r>
      <w:r w:rsidR="00AD4D1B" w:rsidRPr="00771C6F">
        <w:rPr>
          <w:b w:val="0"/>
          <w:bCs/>
          <w:sz w:val="24"/>
        </w:rPr>
        <w:t xml:space="preserve"> plus</w:t>
      </w:r>
      <w:r w:rsidR="00B87ECE" w:rsidRPr="00771C6F">
        <w:rPr>
          <w:b w:val="0"/>
          <w:bCs/>
          <w:sz w:val="24"/>
        </w:rPr>
        <w:t>, pour des raisons de santé, nous accompagner l’année prochaine</w:t>
      </w:r>
      <w:r w:rsidR="001B3ECB" w:rsidRPr="00771C6F">
        <w:rPr>
          <w:b w:val="0"/>
          <w:bCs/>
          <w:sz w:val="24"/>
        </w:rPr>
        <w:t>. Un très grand merci à elle.  N</w:t>
      </w:r>
      <w:r w:rsidR="00B87ECE" w:rsidRPr="00771C6F">
        <w:rPr>
          <w:b w:val="0"/>
          <w:bCs/>
          <w:sz w:val="24"/>
        </w:rPr>
        <w:t>ous faisons appel à</w:t>
      </w:r>
      <w:r w:rsidR="00AD4D1B" w:rsidRPr="00771C6F">
        <w:rPr>
          <w:b w:val="0"/>
          <w:bCs/>
          <w:sz w:val="24"/>
        </w:rPr>
        <w:t xml:space="preserve"> Marie-Hellen GEOFFROY, graveur</w:t>
      </w:r>
      <w:r w:rsidR="00B87ECE" w:rsidRPr="00771C6F">
        <w:rPr>
          <w:b w:val="0"/>
          <w:bCs/>
          <w:sz w:val="24"/>
        </w:rPr>
        <w:t>, aquarelliste, illustratrice, pour nous guider dans ce travail</w:t>
      </w:r>
      <w:r w:rsidRPr="00771C6F">
        <w:rPr>
          <w:b w:val="0"/>
          <w:bCs/>
          <w:sz w:val="24"/>
        </w:rPr>
        <w:t xml:space="preserve">. </w:t>
      </w:r>
      <w:r w:rsidR="00680A70" w:rsidRPr="00771C6F">
        <w:rPr>
          <w:b w:val="0"/>
          <w:bCs/>
          <w:sz w:val="24"/>
        </w:rPr>
        <w:t>Nous sommes en ce moment 16</w:t>
      </w:r>
      <w:r w:rsidR="00B87ECE" w:rsidRPr="00771C6F">
        <w:rPr>
          <w:b w:val="0"/>
          <w:bCs/>
          <w:sz w:val="24"/>
        </w:rPr>
        <w:t xml:space="preserve"> membres de </w:t>
      </w:r>
      <w:r w:rsidR="00680A70" w:rsidRPr="00771C6F">
        <w:rPr>
          <w:b w:val="0"/>
          <w:bCs/>
          <w:sz w:val="24"/>
        </w:rPr>
        <w:t>l’</w:t>
      </w:r>
      <w:r w:rsidR="00B87ECE" w:rsidRPr="00771C6F">
        <w:rPr>
          <w:b w:val="0"/>
          <w:bCs/>
          <w:sz w:val="24"/>
        </w:rPr>
        <w:t>atelier. C</w:t>
      </w:r>
      <w:r w:rsidR="00B17A7C" w:rsidRPr="00771C6F">
        <w:rPr>
          <w:b w:val="0"/>
          <w:bCs/>
          <w:sz w:val="24"/>
        </w:rPr>
        <w:t xml:space="preserve">omme l’année précédente, nous </w:t>
      </w:r>
      <w:r w:rsidR="00AD4D1B" w:rsidRPr="00771C6F">
        <w:rPr>
          <w:b w:val="0"/>
          <w:bCs/>
          <w:sz w:val="24"/>
        </w:rPr>
        <w:t xml:space="preserve">(Jean-François DUFRIEN) </w:t>
      </w:r>
      <w:r w:rsidR="00B17A7C" w:rsidRPr="00771C6F">
        <w:rPr>
          <w:b w:val="0"/>
          <w:bCs/>
          <w:sz w:val="24"/>
        </w:rPr>
        <w:t xml:space="preserve">avons réalisé deux déplacements en co-voiturage pour visiter des musées : </w:t>
      </w:r>
      <w:r w:rsidR="00B87ECE" w:rsidRPr="00771C6F">
        <w:rPr>
          <w:b w:val="0"/>
          <w:bCs/>
          <w:sz w:val="24"/>
        </w:rPr>
        <w:t>Saint-Quentin et Giverny</w:t>
      </w:r>
      <w:r w:rsidR="00B17A7C" w:rsidRPr="00771C6F">
        <w:rPr>
          <w:b w:val="0"/>
          <w:bCs/>
          <w:sz w:val="24"/>
        </w:rPr>
        <w:t>. Ces voyages ont été également proposés aux autres membres de l’ECP.</w:t>
      </w:r>
      <w:r w:rsidR="0071497B" w:rsidRPr="00771C6F">
        <w:rPr>
          <w:b w:val="0"/>
          <w:bCs/>
          <w:sz w:val="24"/>
        </w:rPr>
        <w:t xml:space="preserve"> </w:t>
      </w:r>
      <w:r w:rsidR="00B87ECE" w:rsidRPr="00771C6F">
        <w:rPr>
          <w:b w:val="0"/>
          <w:bCs/>
          <w:sz w:val="24"/>
        </w:rPr>
        <w:t>Respectivement 25 et 32 personnes y ont participé.</w:t>
      </w:r>
      <w:r w:rsidR="001B3ECB" w:rsidRPr="00771C6F">
        <w:rPr>
          <w:b w:val="0"/>
          <w:bCs/>
          <w:sz w:val="24"/>
        </w:rPr>
        <w:t xml:space="preserve"> (8 ou 9 voitures)</w:t>
      </w:r>
    </w:p>
    <w:p w14:paraId="475EF37F" w14:textId="0154DD24" w:rsidR="002C55FF" w:rsidRPr="00771C6F" w:rsidRDefault="002C55FF" w:rsidP="00A92D99">
      <w:pPr>
        <w:pStyle w:val="Corpsdetexte"/>
        <w:numPr>
          <w:ilvl w:val="0"/>
          <w:numId w:val="9"/>
        </w:numPr>
        <w:tabs>
          <w:tab w:val="num" w:pos="1428"/>
        </w:tabs>
        <w:ind w:right="-1000"/>
        <w:jc w:val="left"/>
        <w:rPr>
          <w:b w:val="0"/>
          <w:bCs/>
          <w:sz w:val="24"/>
        </w:rPr>
      </w:pPr>
      <w:r w:rsidRPr="00771C6F">
        <w:rPr>
          <w:b w:val="0"/>
          <w:bCs/>
          <w:i/>
          <w:iCs/>
          <w:sz w:val="24"/>
          <w:u w:val="single"/>
        </w:rPr>
        <w:t>La soirée festive</w:t>
      </w:r>
      <w:r w:rsidRPr="00771C6F">
        <w:rPr>
          <w:b w:val="0"/>
          <w:bCs/>
          <w:iCs/>
          <w:sz w:val="24"/>
        </w:rPr>
        <w:t xml:space="preserve">, a permis à </w:t>
      </w:r>
      <w:r w:rsidR="00AD4D1B" w:rsidRPr="00771C6F">
        <w:rPr>
          <w:b w:val="0"/>
          <w:bCs/>
          <w:iCs/>
          <w:sz w:val="24"/>
        </w:rPr>
        <w:t xml:space="preserve">trop peu de </w:t>
      </w:r>
      <w:r w:rsidRPr="00771C6F">
        <w:rPr>
          <w:b w:val="0"/>
          <w:bCs/>
          <w:iCs/>
          <w:sz w:val="24"/>
        </w:rPr>
        <w:t>personnes de faire profiter de leurs talents en patisserie</w:t>
      </w:r>
      <w:r w:rsidR="00D4173A" w:rsidRPr="00771C6F">
        <w:rPr>
          <w:b w:val="0"/>
          <w:bCs/>
          <w:iCs/>
          <w:sz w:val="24"/>
        </w:rPr>
        <w:t xml:space="preserve"> ou de s’acquitter du difficile rôle de membre du jury</w:t>
      </w:r>
      <w:r w:rsidR="0059330B" w:rsidRPr="00771C6F">
        <w:rPr>
          <w:b w:val="0"/>
          <w:bCs/>
          <w:iCs/>
          <w:sz w:val="24"/>
        </w:rPr>
        <w:t>…</w:t>
      </w:r>
      <w:r w:rsidR="00AD4D1B" w:rsidRPr="00771C6F">
        <w:rPr>
          <w:b w:val="0"/>
          <w:bCs/>
          <w:iCs/>
          <w:sz w:val="24"/>
        </w:rPr>
        <w:t>Nous n’étions que 12, raison de réfléchir à cette formule, peut-être usée ? testons-la encore une fois pour une circonstance tout à fait particulière la saison prochaine.</w:t>
      </w:r>
    </w:p>
    <w:p w14:paraId="131D4D61" w14:textId="77777777" w:rsidR="00A92D99" w:rsidRPr="00771C6F" w:rsidRDefault="00A92D99" w:rsidP="00A92D99">
      <w:pPr>
        <w:pStyle w:val="Corpsdetexte"/>
        <w:ind w:left="1428" w:right="-1000"/>
        <w:jc w:val="left"/>
        <w:rPr>
          <w:b w:val="0"/>
          <w:bCs/>
          <w:sz w:val="24"/>
        </w:rPr>
      </w:pPr>
    </w:p>
    <w:p w14:paraId="662E5050" w14:textId="1EC6B128" w:rsidR="00A92D99" w:rsidRPr="00771C6F" w:rsidRDefault="00A92D99" w:rsidP="00A92D99">
      <w:pPr>
        <w:pStyle w:val="Corpsdetexte"/>
        <w:numPr>
          <w:ilvl w:val="0"/>
          <w:numId w:val="2"/>
        </w:numPr>
        <w:ind w:right="-1000"/>
        <w:jc w:val="left"/>
        <w:rPr>
          <w:b w:val="0"/>
          <w:bCs/>
          <w:sz w:val="24"/>
        </w:rPr>
      </w:pPr>
      <w:r w:rsidRPr="00771C6F">
        <w:rPr>
          <w:sz w:val="24"/>
        </w:rPr>
        <w:t>Voyages</w:t>
      </w:r>
      <w:r w:rsidRPr="00771C6F">
        <w:rPr>
          <w:b w:val="0"/>
          <w:bCs/>
          <w:color w:val="FF0000"/>
          <w:sz w:val="24"/>
        </w:rPr>
        <w:t xml:space="preserve"> </w:t>
      </w:r>
      <w:r w:rsidRPr="00771C6F">
        <w:rPr>
          <w:b w:val="0"/>
          <w:bCs/>
          <w:sz w:val="24"/>
        </w:rPr>
        <w:t xml:space="preserve">: Cette année, les voyages </w:t>
      </w:r>
      <w:r w:rsidR="004E7735" w:rsidRPr="00771C6F">
        <w:rPr>
          <w:b w:val="0"/>
          <w:bCs/>
          <w:sz w:val="24"/>
        </w:rPr>
        <w:t xml:space="preserve">initialement </w:t>
      </w:r>
      <w:r w:rsidRPr="00771C6F">
        <w:rPr>
          <w:b w:val="0"/>
          <w:bCs/>
          <w:sz w:val="24"/>
        </w:rPr>
        <w:t xml:space="preserve">prévus ont </w:t>
      </w:r>
      <w:r w:rsidR="00B87ECE" w:rsidRPr="00771C6F">
        <w:rPr>
          <w:b w:val="0"/>
          <w:bCs/>
          <w:sz w:val="24"/>
        </w:rPr>
        <w:t>eu lieu tous les deux</w:t>
      </w:r>
      <w:r w:rsidR="004E7735" w:rsidRPr="00771C6F">
        <w:rPr>
          <w:b w:val="0"/>
          <w:bCs/>
          <w:sz w:val="24"/>
        </w:rPr>
        <w:t xml:space="preserve">. </w:t>
      </w:r>
      <w:r w:rsidR="00B87ECE" w:rsidRPr="00771C6F">
        <w:rPr>
          <w:b w:val="0"/>
          <w:bCs/>
          <w:sz w:val="24"/>
        </w:rPr>
        <w:t>Le voyage en Haute-Alsace a réuni 45 personnes et celui de Rome 34 participants.</w:t>
      </w:r>
    </w:p>
    <w:p w14:paraId="7C366FFF" w14:textId="2FB4545E" w:rsidR="004E7735" w:rsidRPr="00771C6F" w:rsidRDefault="0086251E" w:rsidP="004E7735">
      <w:pPr>
        <w:pStyle w:val="Corpsdetexte"/>
        <w:numPr>
          <w:ilvl w:val="0"/>
          <w:numId w:val="9"/>
        </w:numPr>
        <w:ind w:right="-1000"/>
        <w:jc w:val="left"/>
        <w:rPr>
          <w:b w:val="0"/>
          <w:bCs/>
          <w:sz w:val="24"/>
        </w:rPr>
      </w:pPr>
      <w:r w:rsidRPr="00771C6F">
        <w:rPr>
          <w:b w:val="0"/>
          <w:bCs/>
          <w:i/>
          <w:iCs/>
          <w:sz w:val="24"/>
          <w:u w:val="single"/>
        </w:rPr>
        <w:t>2</w:t>
      </w:r>
      <w:r w:rsidR="004E7735" w:rsidRPr="00771C6F">
        <w:rPr>
          <w:b w:val="0"/>
          <w:bCs/>
          <w:i/>
          <w:iCs/>
          <w:sz w:val="24"/>
          <w:u w:val="single"/>
        </w:rPr>
        <w:t xml:space="preserve"> voyages en co-voiturage nous ont conduits sur les terrains des affrontements de la Grande Guerre.</w:t>
      </w:r>
      <w:r w:rsidR="0059330B" w:rsidRPr="00771C6F">
        <w:rPr>
          <w:b w:val="0"/>
          <w:bCs/>
          <w:iCs/>
          <w:sz w:val="24"/>
        </w:rPr>
        <w:t xml:space="preserve"> Ils ont connu un franc succès :</w:t>
      </w:r>
      <w:r w:rsidR="0071497B" w:rsidRPr="00771C6F">
        <w:rPr>
          <w:b w:val="0"/>
          <w:bCs/>
          <w:iCs/>
          <w:sz w:val="24"/>
        </w:rPr>
        <w:t xml:space="preserve"> </w:t>
      </w:r>
      <w:r w:rsidRPr="00771C6F">
        <w:rPr>
          <w:b w:val="0"/>
          <w:bCs/>
          <w:iCs/>
          <w:sz w:val="24"/>
        </w:rPr>
        <w:t>environ</w:t>
      </w:r>
      <w:r w:rsidR="0071497B" w:rsidRPr="00771C6F">
        <w:rPr>
          <w:b w:val="0"/>
          <w:bCs/>
          <w:iCs/>
          <w:sz w:val="24"/>
        </w:rPr>
        <w:t xml:space="preserve"> 30 personnes.</w:t>
      </w:r>
      <w:r w:rsidRPr="00771C6F">
        <w:rPr>
          <w:b w:val="0"/>
          <w:bCs/>
          <w:iCs/>
          <w:sz w:val="24"/>
        </w:rPr>
        <w:t xml:space="preserve"> L’un nous a amenés à Brimont et l’autre à Verdun.</w:t>
      </w:r>
      <w:r w:rsidR="00AD4D1B" w:rsidRPr="00771C6F">
        <w:rPr>
          <w:b w:val="0"/>
          <w:bCs/>
          <w:iCs/>
          <w:sz w:val="24"/>
        </w:rPr>
        <w:t xml:space="preserve"> Une journée à chaque fois.</w:t>
      </w:r>
    </w:p>
    <w:p w14:paraId="517334EC" w14:textId="7913CA2D" w:rsidR="0086251E" w:rsidRPr="00771C6F" w:rsidRDefault="0086251E" w:rsidP="004E7735">
      <w:pPr>
        <w:pStyle w:val="Corpsdetexte"/>
        <w:numPr>
          <w:ilvl w:val="0"/>
          <w:numId w:val="9"/>
        </w:numPr>
        <w:ind w:right="-1000"/>
        <w:jc w:val="left"/>
        <w:rPr>
          <w:b w:val="0"/>
          <w:bCs/>
          <w:sz w:val="24"/>
        </w:rPr>
      </w:pPr>
      <w:r w:rsidRPr="00771C6F">
        <w:rPr>
          <w:b w:val="0"/>
          <w:bCs/>
          <w:i/>
          <w:iCs/>
          <w:sz w:val="24"/>
          <w:u w:val="single"/>
        </w:rPr>
        <w:t>Un voyage « organistique » à</w:t>
      </w:r>
      <w:r w:rsidR="0029270F" w:rsidRPr="00771C6F">
        <w:rPr>
          <w:b w:val="0"/>
          <w:bCs/>
          <w:i/>
          <w:iCs/>
          <w:sz w:val="24"/>
          <w:u w:val="single"/>
        </w:rPr>
        <w:t xml:space="preserve"> Versailles </w:t>
      </w:r>
      <w:r w:rsidR="0029270F" w:rsidRPr="00771C6F">
        <w:rPr>
          <w:b w:val="0"/>
          <w:bCs/>
          <w:iCs/>
          <w:sz w:val="24"/>
        </w:rPr>
        <w:t>organisé par l’association « Renaissance des Grandes Orgues de la basilique Saint Remi de Reims.</w:t>
      </w:r>
      <w:r w:rsidR="0029270F" w:rsidRPr="00771C6F">
        <w:rPr>
          <w:b w:val="0"/>
          <w:bCs/>
          <w:sz w:val="24"/>
        </w:rPr>
        <w:t xml:space="preserve"> Ce voyage initialement prévu</w:t>
      </w:r>
      <w:r w:rsidR="001B3ECB" w:rsidRPr="00771C6F">
        <w:rPr>
          <w:b w:val="0"/>
          <w:bCs/>
          <w:sz w:val="24"/>
        </w:rPr>
        <w:t xml:space="preserve"> le 14 novembre n’a pas pu avoir</w:t>
      </w:r>
      <w:r w:rsidR="0029270F" w:rsidRPr="00771C6F">
        <w:rPr>
          <w:b w:val="0"/>
          <w:bCs/>
          <w:sz w:val="24"/>
        </w:rPr>
        <w:t xml:space="preserve"> lieu ce jour là compte tenu des événements et il a été reporté au samedi 12 mars. Les participants ont été très satisfaits.</w:t>
      </w:r>
    </w:p>
    <w:p w14:paraId="2FE42F3D" w14:textId="696DCF51" w:rsidR="004E7735" w:rsidRPr="00771C6F" w:rsidRDefault="004E7735" w:rsidP="004E7735">
      <w:pPr>
        <w:pStyle w:val="Corpsdetexte"/>
        <w:numPr>
          <w:ilvl w:val="0"/>
          <w:numId w:val="2"/>
        </w:numPr>
        <w:ind w:right="-1000"/>
        <w:jc w:val="left"/>
        <w:rPr>
          <w:b w:val="0"/>
          <w:bCs/>
          <w:sz w:val="24"/>
        </w:rPr>
      </w:pPr>
      <w:r w:rsidRPr="00771C6F">
        <w:rPr>
          <w:b w:val="0"/>
          <w:bCs/>
          <w:i/>
          <w:iCs/>
          <w:sz w:val="24"/>
          <w:u w:val="single"/>
        </w:rPr>
        <w:t>Publication</w:t>
      </w:r>
      <w:r w:rsidR="00AD4D1B" w:rsidRPr="00771C6F">
        <w:rPr>
          <w:b w:val="0"/>
          <w:bCs/>
          <w:i/>
          <w:iCs/>
          <w:sz w:val="24"/>
          <w:u w:val="single"/>
        </w:rPr>
        <w:t>s</w:t>
      </w:r>
      <w:r w:rsidRPr="00771C6F">
        <w:rPr>
          <w:b w:val="0"/>
          <w:bCs/>
          <w:i/>
          <w:iCs/>
          <w:sz w:val="24"/>
          <w:u w:val="single"/>
        </w:rPr>
        <w:t xml:space="preserve"> et </w:t>
      </w:r>
      <w:r w:rsidR="00FE35D5" w:rsidRPr="00771C6F">
        <w:rPr>
          <w:b w:val="0"/>
          <w:bCs/>
          <w:i/>
          <w:iCs/>
          <w:sz w:val="24"/>
          <w:u w:val="single"/>
        </w:rPr>
        <w:t xml:space="preserve">autres </w:t>
      </w:r>
      <w:r w:rsidRPr="00771C6F">
        <w:rPr>
          <w:b w:val="0"/>
          <w:bCs/>
          <w:i/>
          <w:iCs/>
          <w:sz w:val="24"/>
          <w:u w:val="single"/>
        </w:rPr>
        <w:t>expositions </w:t>
      </w:r>
      <w:r w:rsidRPr="00771C6F">
        <w:rPr>
          <w:b w:val="0"/>
          <w:bCs/>
          <w:iCs/>
          <w:sz w:val="24"/>
        </w:rPr>
        <w:t>:</w:t>
      </w:r>
      <w:r w:rsidR="00AD4D1B" w:rsidRPr="00771C6F">
        <w:rPr>
          <w:b w:val="0"/>
          <w:bCs/>
          <w:sz w:val="24"/>
        </w:rPr>
        <w:t xml:space="preserve"> Presque t</w:t>
      </w:r>
      <w:r w:rsidRPr="00771C6F">
        <w:rPr>
          <w:b w:val="0"/>
          <w:bCs/>
          <w:sz w:val="24"/>
        </w:rPr>
        <w:t>ous les livres</w:t>
      </w:r>
      <w:r w:rsidR="00B17A7C" w:rsidRPr="00771C6F">
        <w:rPr>
          <w:b w:val="0"/>
          <w:bCs/>
          <w:sz w:val="24"/>
        </w:rPr>
        <w:t xml:space="preserve"> « 1914-1918 : les Protestants à Reims</w:t>
      </w:r>
      <w:r w:rsidR="00D4173A" w:rsidRPr="00771C6F">
        <w:rPr>
          <w:b w:val="0"/>
          <w:bCs/>
          <w:sz w:val="24"/>
        </w:rPr>
        <w:t> »</w:t>
      </w:r>
      <w:r w:rsidR="00B17A7C" w:rsidRPr="00771C6F">
        <w:rPr>
          <w:b w:val="0"/>
          <w:bCs/>
          <w:sz w:val="24"/>
        </w:rPr>
        <w:t xml:space="preserve"> ont été vendus. La publication </w:t>
      </w:r>
      <w:r w:rsidR="00AD4D1B" w:rsidRPr="00771C6F">
        <w:rPr>
          <w:b w:val="0"/>
          <w:bCs/>
          <w:sz w:val="24"/>
        </w:rPr>
        <w:t xml:space="preserve">du Tome 2 </w:t>
      </w:r>
      <w:r w:rsidR="00B17A7C" w:rsidRPr="00771C6F">
        <w:rPr>
          <w:b w:val="0"/>
          <w:bCs/>
          <w:sz w:val="24"/>
        </w:rPr>
        <w:t xml:space="preserve">prévue </w:t>
      </w:r>
      <w:r w:rsidR="0086251E" w:rsidRPr="00771C6F">
        <w:rPr>
          <w:b w:val="0"/>
          <w:bCs/>
          <w:sz w:val="24"/>
        </w:rPr>
        <w:t>vient de sortir</w:t>
      </w:r>
      <w:r w:rsidR="00B17A7C" w:rsidRPr="00771C6F">
        <w:rPr>
          <w:b w:val="0"/>
          <w:bCs/>
          <w:sz w:val="24"/>
        </w:rPr>
        <w:t>.</w:t>
      </w:r>
      <w:r w:rsidR="0086251E" w:rsidRPr="00771C6F">
        <w:rPr>
          <w:b w:val="0"/>
          <w:bCs/>
          <w:sz w:val="24"/>
        </w:rPr>
        <w:t xml:space="preserve"> La reprise complétée du livre sur l’orgue du temple sortira en septembre. L’exposition de photos  de Jean CROYET « Plus vrai que nature », présentée lors des journées du patrimoine 2015 a été fort appréciée, tout comme le livre qui a été édité à cette occasion. En revanche nous avons été très déçus par le peu de visiteurs à l’exposition très intéressante </w:t>
      </w:r>
      <w:r w:rsidR="0029270F" w:rsidRPr="00771C6F">
        <w:rPr>
          <w:b w:val="0"/>
          <w:bCs/>
          <w:sz w:val="24"/>
        </w:rPr>
        <w:t xml:space="preserve">« Traits d’esprit » </w:t>
      </w:r>
      <w:r w:rsidR="0086251E" w:rsidRPr="00771C6F">
        <w:rPr>
          <w:b w:val="0"/>
          <w:bCs/>
          <w:sz w:val="24"/>
        </w:rPr>
        <w:t>sur Caricature et théologie. Les attentats tragiques y ont peut-être été pour quelque chose.</w:t>
      </w:r>
    </w:p>
    <w:p w14:paraId="1EDD8A75" w14:textId="77777777" w:rsidR="004E7735" w:rsidRPr="00771C6F" w:rsidRDefault="004E7735" w:rsidP="004E7735">
      <w:pPr>
        <w:pStyle w:val="Corpsdetexte"/>
        <w:ind w:right="-1000"/>
        <w:jc w:val="left"/>
        <w:rPr>
          <w:b w:val="0"/>
          <w:bCs/>
          <w:sz w:val="24"/>
        </w:rPr>
      </w:pPr>
    </w:p>
    <w:p w14:paraId="0F157219" w14:textId="0C28E677" w:rsidR="00A92D99" w:rsidRPr="00771C6F" w:rsidRDefault="00A92D99" w:rsidP="00A92D99">
      <w:pPr>
        <w:pStyle w:val="Corpsdetexte"/>
        <w:numPr>
          <w:ilvl w:val="0"/>
          <w:numId w:val="10"/>
        </w:numPr>
        <w:ind w:left="142" w:right="-1000"/>
        <w:jc w:val="left"/>
        <w:rPr>
          <w:b w:val="0"/>
          <w:bCs/>
          <w:sz w:val="24"/>
        </w:rPr>
      </w:pPr>
      <w:r w:rsidRPr="00771C6F">
        <w:rPr>
          <w:b w:val="0"/>
          <w:bCs/>
          <w:sz w:val="24"/>
        </w:rPr>
        <w:t xml:space="preserve">Le journal l’Union informe </w:t>
      </w:r>
      <w:r w:rsidR="00B17A7C" w:rsidRPr="00771C6F">
        <w:rPr>
          <w:b w:val="0"/>
          <w:bCs/>
          <w:sz w:val="24"/>
        </w:rPr>
        <w:t>de temps en temps</w:t>
      </w:r>
      <w:r w:rsidRPr="00771C6F">
        <w:rPr>
          <w:b w:val="0"/>
          <w:bCs/>
          <w:sz w:val="24"/>
        </w:rPr>
        <w:t xml:space="preserve"> de nos soirées. La Galerie de Culture, en ville, est </w:t>
      </w:r>
      <w:r w:rsidR="009F59FB" w:rsidRPr="00771C6F">
        <w:rPr>
          <w:b w:val="0"/>
          <w:bCs/>
          <w:sz w:val="24"/>
        </w:rPr>
        <w:t xml:space="preserve">en revanche, </w:t>
      </w:r>
      <w:r w:rsidRPr="00771C6F">
        <w:rPr>
          <w:b w:val="0"/>
          <w:bCs/>
          <w:sz w:val="24"/>
        </w:rPr>
        <w:t xml:space="preserve">un appui </w:t>
      </w:r>
      <w:r w:rsidR="0029270F" w:rsidRPr="00771C6F">
        <w:rPr>
          <w:b w:val="0"/>
          <w:bCs/>
          <w:sz w:val="24"/>
        </w:rPr>
        <w:t xml:space="preserve">très </w:t>
      </w:r>
      <w:r w:rsidRPr="00771C6F">
        <w:rPr>
          <w:b w:val="0"/>
          <w:bCs/>
          <w:sz w:val="24"/>
        </w:rPr>
        <w:t xml:space="preserve">précieux que nous utilisons </w:t>
      </w:r>
      <w:r w:rsidR="0059330B" w:rsidRPr="00771C6F">
        <w:rPr>
          <w:b w:val="0"/>
          <w:bCs/>
          <w:sz w:val="24"/>
        </w:rPr>
        <w:t>régulièr</w:t>
      </w:r>
      <w:r w:rsidRPr="00771C6F">
        <w:rPr>
          <w:b w:val="0"/>
          <w:bCs/>
          <w:sz w:val="24"/>
        </w:rPr>
        <w:t>ement</w:t>
      </w:r>
      <w:r w:rsidR="00AD4D1B" w:rsidRPr="00771C6F">
        <w:rPr>
          <w:b w:val="0"/>
          <w:bCs/>
          <w:sz w:val="24"/>
        </w:rPr>
        <w:t xml:space="preserve"> et je profite de l’occasion pour la remercier chaleureusement</w:t>
      </w:r>
      <w:r w:rsidRPr="00771C6F">
        <w:rPr>
          <w:b w:val="0"/>
          <w:bCs/>
          <w:sz w:val="24"/>
        </w:rPr>
        <w:t xml:space="preserve">. </w:t>
      </w:r>
    </w:p>
    <w:p w14:paraId="44C6DB36" w14:textId="301BD459" w:rsidR="00A92D99" w:rsidRPr="00771C6F" w:rsidRDefault="00A92D99" w:rsidP="00A92D99">
      <w:pPr>
        <w:pStyle w:val="Corpsdetexte"/>
        <w:numPr>
          <w:ilvl w:val="0"/>
          <w:numId w:val="10"/>
        </w:numPr>
        <w:ind w:left="142" w:right="-1000"/>
        <w:jc w:val="left"/>
        <w:rPr>
          <w:sz w:val="24"/>
        </w:rPr>
      </w:pPr>
      <w:r w:rsidRPr="00771C6F">
        <w:rPr>
          <w:sz w:val="24"/>
        </w:rPr>
        <w:t>Participation à la journée du Patrimoine </w:t>
      </w:r>
      <w:r w:rsidRPr="00771C6F">
        <w:rPr>
          <w:b w:val="0"/>
          <w:bCs/>
          <w:sz w:val="24"/>
        </w:rPr>
        <w:t>: tenue d’une table</w:t>
      </w:r>
      <w:r w:rsidR="0029270F" w:rsidRPr="00771C6F">
        <w:rPr>
          <w:b w:val="0"/>
          <w:bCs/>
          <w:sz w:val="24"/>
        </w:rPr>
        <w:t xml:space="preserve"> d’information à laquelle d</w:t>
      </w:r>
      <w:r w:rsidRPr="00771C6F">
        <w:rPr>
          <w:b w:val="0"/>
          <w:bCs/>
          <w:sz w:val="24"/>
        </w:rPr>
        <w:t>es membres du Conseil d’administration se sont relayés. Beaucoup de visiteurs et des échanges intéressants.</w:t>
      </w:r>
      <w:r w:rsidR="00230082" w:rsidRPr="00771C6F">
        <w:rPr>
          <w:b w:val="0"/>
          <w:bCs/>
          <w:sz w:val="24"/>
        </w:rPr>
        <w:t xml:space="preserve"> </w:t>
      </w:r>
      <w:r w:rsidR="0029270F" w:rsidRPr="00771C6F">
        <w:rPr>
          <w:b w:val="0"/>
          <w:bCs/>
          <w:sz w:val="24"/>
        </w:rPr>
        <w:t xml:space="preserve">Cette fois, ce n’était pas un concert que nous avions organisé à cette occasion, mais </w:t>
      </w:r>
      <w:r w:rsidR="009F59FB" w:rsidRPr="00771C6F">
        <w:rPr>
          <w:b w:val="0"/>
          <w:bCs/>
          <w:sz w:val="24"/>
        </w:rPr>
        <w:t>l’</w:t>
      </w:r>
      <w:r w:rsidR="0029270F" w:rsidRPr="00771C6F">
        <w:rPr>
          <w:b w:val="0"/>
          <w:bCs/>
          <w:sz w:val="24"/>
        </w:rPr>
        <w:t>exposition de photos.</w:t>
      </w:r>
      <w:r w:rsidR="00230082" w:rsidRPr="00771C6F">
        <w:rPr>
          <w:b w:val="0"/>
          <w:bCs/>
          <w:sz w:val="24"/>
        </w:rPr>
        <w:t xml:space="preserve"> Ce fut un beau</w:t>
      </w:r>
      <w:r w:rsidRPr="00771C6F">
        <w:rPr>
          <w:b w:val="0"/>
          <w:bCs/>
          <w:sz w:val="24"/>
        </w:rPr>
        <w:t xml:space="preserve"> succès. </w:t>
      </w:r>
      <w:r w:rsidR="00B17A7C" w:rsidRPr="00771C6F">
        <w:rPr>
          <w:b w:val="0"/>
          <w:bCs/>
          <w:sz w:val="24"/>
        </w:rPr>
        <w:t xml:space="preserve">Nous avons également profité de ces journées pour publier </w:t>
      </w:r>
      <w:r w:rsidR="0029270F" w:rsidRPr="00771C6F">
        <w:rPr>
          <w:b w:val="0"/>
          <w:bCs/>
          <w:sz w:val="24"/>
        </w:rPr>
        <w:t>le</w:t>
      </w:r>
      <w:r w:rsidR="00B17A7C" w:rsidRPr="00771C6F">
        <w:rPr>
          <w:b w:val="0"/>
          <w:bCs/>
          <w:sz w:val="24"/>
        </w:rPr>
        <w:t xml:space="preserve"> livre </w:t>
      </w:r>
      <w:r w:rsidR="0029270F" w:rsidRPr="00771C6F">
        <w:rPr>
          <w:b w:val="0"/>
          <w:bCs/>
          <w:sz w:val="24"/>
        </w:rPr>
        <w:t xml:space="preserve">des photos </w:t>
      </w:r>
      <w:r w:rsidR="00B17A7C" w:rsidRPr="00771C6F">
        <w:rPr>
          <w:b w:val="0"/>
          <w:bCs/>
          <w:sz w:val="24"/>
        </w:rPr>
        <w:t xml:space="preserve">et le présenter au </w:t>
      </w:r>
      <w:r w:rsidR="00230082" w:rsidRPr="00771C6F">
        <w:rPr>
          <w:b w:val="0"/>
          <w:bCs/>
          <w:sz w:val="24"/>
        </w:rPr>
        <w:t>public</w:t>
      </w:r>
      <w:r w:rsidR="00B17A7C" w:rsidRPr="00771C6F">
        <w:rPr>
          <w:b w:val="0"/>
          <w:bCs/>
          <w:sz w:val="24"/>
        </w:rPr>
        <w:t xml:space="preserve">. </w:t>
      </w:r>
    </w:p>
    <w:p w14:paraId="6F163EB7" w14:textId="4266BCDA" w:rsidR="002D4668" w:rsidRPr="00771C6F" w:rsidRDefault="002D4668" w:rsidP="002D4668">
      <w:pPr>
        <w:pStyle w:val="Corpsdetexte"/>
        <w:numPr>
          <w:ilvl w:val="0"/>
          <w:numId w:val="10"/>
        </w:numPr>
        <w:ind w:left="142" w:right="-1000"/>
        <w:jc w:val="left"/>
        <w:rPr>
          <w:b w:val="0"/>
          <w:bCs/>
          <w:sz w:val="24"/>
        </w:rPr>
      </w:pPr>
      <w:r w:rsidRPr="00771C6F">
        <w:rPr>
          <w:bCs/>
          <w:sz w:val="24"/>
        </w:rPr>
        <w:t>Participation au Forum des Associations des 12 et 13 septembre</w:t>
      </w:r>
      <w:r w:rsidRPr="00771C6F">
        <w:rPr>
          <w:b w:val="0"/>
          <w:bCs/>
          <w:sz w:val="24"/>
        </w:rPr>
        <w:t>. De belles rencontres et une occasion de partager notre expérience avec d’autres associations culturelles. Plus de monde à notre stand que la fois précédente.</w:t>
      </w:r>
    </w:p>
    <w:p w14:paraId="1BD46DF4" w14:textId="22B5C67D" w:rsidR="00A92D99" w:rsidRPr="00771C6F" w:rsidRDefault="00A92D99" w:rsidP="00A92D99">
      <w:pPr>
        <w:pStyle w:val="Corpsdetexte"/>
        <w:numPr>
          <w:ilvl w:val="0"/>
          <w:numId w:val="10"/>
        </w:numPr>
        <w:ind w:left="142" w:right="-1000"/>
        <w:jc w:val="left"/>
        <w:rPr>
          <w:b w:val="0"/>
          <w:bCs/>
          <w:sz w:val="24"/>
        </w:rPr>
      </w:pPr>
      <w:r w:rsidRPr="00771C6F">
        <w:rPr>
          <w:sz w:val="24"/>
        </w:rPr>
        <w:t>Le site web</w:t>
      </w:r>
      <w:r w:rsidRPr="00771C6F">
        <w:rPr>
          <w:b w:val="0"/>
          <w:bCs/>
          <w:sz w:val="24"/>
        </w:rPr>
        <w:t xml:space="preserve"> est très régulièrement consulté puis</w:t>
      </w:r>
      <w:r w:rsidR="009F59FB" w:rsidRPr="00771C6F">
        <w:rPr>
          <w:b w:val="0"/>
          <w:bCs/>
          <w:sz w:val="24"/>
        </w:rPr>
        <w:t>que nous en sommes à plus de 12 5</w:t>
      </w:r>
      <w:r w:rsidRPr="00771C6F">
        <w:rPr>
          <w:b w:val="0"/>
          <w:bCs/>
          <w:sz w:val="24"/>
        </w:rPr>
        <w:t>00 personnes, comme je l’ai déjà dit.</w:t>
      </w:r>
    </w:p>
    <w:p w14:paraId="3F8ADA1F" w14:textId="77777777" w:rsidR="00A92D99" w:rsidRPr="00771C6F" w:rsidRDefault="00A92D99" w:rsidP="00A92D99">
      <w:pPr>
        <w:pStyle w:val="Corpsdetexte"/>
        <w:tabs>
          <w:tab w:val="num" w:pos="720"/>
        </w:tabs>
        <w:ind w:left="-709" w:right="-1000"/>
        <w:jc w:val="left"/>
        <w:rPr>
          <w:b w:val="0"/>
          <w:bCs/>
          <w:sz w:val="24"/>
        </w:rPr>
      </w:pPr>
    </w:p>
    <w:p w14:paraId="4CDE9EBE" w14:textId="02F24EBE" w:rsidR="00A92D99" w:rsidRPr="00771C6F" w:rsidRDefault="00A92D99" w:rsidP="00A92D99">
      <w:pPr>
        <w:pStyle w:val="Corpsdetexte"/>
        <w:tabs>
          <w:tab w:val="num" w:pos="720"/>
        </w:tabs>
        <w:ind w:left="-709" w:right="-1000"/>
        <w:jc w:val="left"/>
        <w:rPr>
          <w:b w:val="0"/>
          <w:bCs/>
          <w:sz w:val="24"/>
        </w:rPr>
      </w:pPr>
      <w:r w:rsidRPr="00771C6F">
        <w:rPr>
          <w:b w:val="0"/>
          <w:bCs/>
          <w:sz w:val="24"/>
        </w:rPr>
        <w:t xml:space="preserve">La difficulté repérée il y a </w:t>
      </w:r>
      <w:r w:rsidR="0029270F" w:rsidRPr="00771C6F">
        <w:rPr>
          <w:b w:val="0"/>
          <w:bCs/>
          <w:sz w:val="24"/>
        </w:rPr>
        <w:t>plusieurs années</w:t>
      </w:r>
      <w:r w:rsidRPr="00771C6F">
        <w:rPr>
          <w:b w:val="0"/>
          <w:bCs/>
          <w:sz w:val="24"/>
        </w:rPr>
        <w:t xml:space="preserve"> concernant la communication sur laquelle nous devions particulièrement travailler pour élargir et diversifier notre public  commence à trouver une solution avec l’aide d’un(e) Volontaire de Service Civique. Nous </w:t>
      </w:r>
      <w:r w:rsidR="00C43563" w:rsidRPr="00771C6F">
        <w:rPr>
          <w:b w:val="0"/>
          <w:bCs/>
          <w:sz w:val="24"/>
        </w:rPr>
        <w:t>pourrons l’année prochaine</w:t>
      </w:r>
      <w:r w:rsidRPr="00771C6F">
        <w:rPr>
          <w:b w:val="0"/>
          <w:bCs/>
          <w:sz w:val="24"/>
        </w:rPr>
        <w:t xml:space="preserve"> continuer à accueillir un(e) jeune VSC pour nous aider dans cette tâche. Notre demande d’agrément auprès de la Délégation départementale de la cohésion sociale et de la participation</w:t>
      </w:r>
      <w:r w:rsidR="002D4668" w:rsidRPr="00771C6F">
        <w:rPr>
          <w:b w:val="0"/>
          <w:bCs/>
          <w:sz w:val="24"/>
        </w:rPr>
        <w:t xml:space="preserve"> a été acceptée. Elle vaut</w:t>
      </w:r>
      <w:r w:rsidR="00230082" w:rsidRPr="00771C6F">
        <w:rPr>
          <w:b w:val="0"/>
          <w:bCs/>
          <w:sz w:val="24"/>
        </w:rPr>
        <w:t xml:space="preserve"> </w:t>
      </w:r>
      <w:r w:rsidR="002D4668" w:rsidRPr="00771C6F">
        <w:rPr>
          <w:b w:val="0"/>
          <w:bCs/>
          <w:sz w:val="24"/>
        </w:rPr>
        <w:t xml:space="preserve">encore </w:t>
      </w:r>
      <w:r w:rsidR="00230082" w:rsidRPr="00771C6F">
        <w:rPr>
          <w:b w:val="0"/>
          <w:bCs/>
          <w:sz w:val="24"/>
        </w:rPr>
        <w:t xml:space="preserve">pour </w:t>
      </w:r>
      <w:r w:rsidR="002D4668" w:rsidRPr="00771C6F">
        <w:rPr>
          <w:b w:val="0"/>
          <w:bCs/>
          <w:sz w:val="24"/>
        </w:rPr>
        <w:t>1</w:t>
      </w:r>
      <w:r w:rsidR="00AE7339" w:rsidRPr="00771C6F">
        <w:rPr>
          <w:b w:val="0"/>
          <w:bCs/>
          <w:sz w:val="24"/>
        </w:rPr>
        <w:t xml:space="preserve"> </w:t>
      </w:r>
      <w:r w:rsidR="002D4668" w:rsidRPr="00771C6F">
        <w:rPr>
          <w:b w:val="0"/>
          <w:bCs/>
          <w:sz w:val="24"/>
        </w:rPr>
        <w:t>an</w:t>
      </w:r>
      <w:r w:rsidRPr="00771C6F">
        <w:rPr>
          <w:b w:val="0"/>
          <w:bCs/>
          <w:sz w:val="24"/>
        </w:rPr>
        <w:t xml:space="preserve">. </w:t>
      </w:r>
      <w:r w:rsidR="00C43563" w:rsidRPr="00771C6F">
        <w:rPr>
          <w:b w:val="0"/>
          <w:bCs/>
          <w:sz w:val="24"/>
        </w:rPr>
        <w:t>Nous recherchons le bon candidat et la personne qui acceptera d’être son tuteur.</w:t>
      </w:r>
    </w:p>
    <w:p w14:paraId="0160F829" w14:textId="77777777" w:rsidR="00C43563" w:rsidRPr="00771C6F" w:rsidRDefault="00C43563" w:rsidP="00A92D99">
      <w:pPr>
        <w:pStyle w:val="Corpsdetexte"/>
        <w:tabs>
          <w:tab w:val="num" w:pos="720"/>
        </w:tabs>
        <w:ind w:left="-709" w:right="-1000"/>
        <w:jc w:val="left"/>
        <w:rPr>
          <w:b w:val="0"/>
          <w:bCs/>
          <w:sz w:val="24"/>
        </w:rPr>
      </w:pPr>
    </w:p>
    <w:p w14:paraId="137CC3CE" w14:textId="2A689B40" w:rsidR="00A92D99" w:rsidRPr="00771C6F" w:rsidRDefault="00A92D99" w:rsidP="00A92D99">
      <w:pPr>
        <w:pStyle w:val="Corpsdetexte"/>
        <w:tabs>
          <w:tab w:val="num" w:pos="720"/>
        </w:tabs>
        <w:ind w:left="-709" w:right="-1000"/>
        <w:jc w:val="left"/>
        <w:rPr>
          <w:b w:val="0"/>
          <w:bCs/>
          <w:sz w:val="24"/>
        </w:rPr>
      </w:pPr>
      <w:r w:rsidRPr="00771C6F">
        <w:rPr>
          <w:b w:val="0"/>
          <w:bCs/>
          <w:sz w:val="24"/>
        </w:rPr>
        <w:t xml:space="preserve">L’aide financière apportée par la Ville de Reims et par le département de la Marne  nous  </w:t>
      </w:r>
      <w:r w:rsidR="00230082" w:rsidRPr="00771C6F">
        <w:rPr>
          <w:b w:val="0"/>
          <w:bCs/>
          <w:sz w:val="24"/>
        </w:rPr>
        <w:t>ont</w:t>
      </w:r>
      <w:r w:rsidRPr="00771C6F">
        <w:rPr>
          <w:b w:val="0"/>
          <w:bCs/>
          <w:sz w:val="24"/>
        </w:rPr>
        <w:t xml:space="preserve"> permis de prendre en charge les frais de déplacement et d’hébergement des conférenciers et ainsi de réaliser le programme prévu. Nous sommes très reconnaissants de </w:t>
      </w:r>
      <w:r w:rsidR="00AD4D1B" w:rsidRPr="00771C6F">
        <w:rPr>
          <w:b w:val="0"/>
          <w:bCs/>
          <w:sz w:val="24"/>
        </w:rPr>
        <w:t>cet appui précieux</w:t>
      </w:r>
      <w:r w:rsidRPr="00771C6F">
        <w:rPr>
          <w:b w:val="0"/>
          <w:bCs/>
          <w:sz w:val="24"/>
        </w:rPr>
        <w:t>. Nous avons également bénéficié cette année de dons en nature nous épargnant la dépense pour l’achat des bouteilles de champagne que nous offrons à nos intervenants. Un grand merci pour cela</w:t>
      </w:r>
      <w:r w:rsidR="00230082" w:rsidRPr="00771C6F">
        <w:rPr>
          <w:b w:val="0"/>
          <w:bCs/>
          <w:sz w:val="24"/>
        </w:rPr>
        <w:t xml:space="preserve"> aux généreux donateurs</w:t>
      </w:r>
      <w:r w:rsidRPr="00771C6F">
        <w:rPr>
          <w:b w:val="0"/>
          <w:bCs/>
          <w:sz w:val="24"/>
        </w:rPr>
        <w:t>.</w:t>
      </w:r>
    </w:p>
    <w:p w14:paraId="34707514" w14:textId="77777777" w:rsidR="00A92D99" w:rsidRPr="00771C6F" w:rsidRDefault="00A92D99" w:rsidP="00A92D99">
      <w:pPr>
        <w:pStyle w:val="Corpsdetexte"/>
        <w:ind w:left="-709" w:right="-1000" w:firstLine="360"/>
        <w:jc w:val="left"/>
        <w:rPr>
          <w:bCs/>
          <w:i/>
          <w:iCs/>
          <w:color w:val="FF0000"/>
          <w:sz w:val="24"/>
          <w:u w:val="single"/>
        </w:rPr>
      </w:pPr>
      <w:r w:rsidRPr="00771C6F">
        <w:rPr>
          <w:bCs/>
          <w:i/>
          <w:iCs/>
          <w:color w:val="FF0000"/>
          <w:sz w:val="24"/>
          <w:u w:val="single"/>
        </w:rPr>
        <w:t>Le rapport moral est adopté à l’unanimité.</w:t>
      </w:r>
    </w:p>
    <w:p w14:paraId="59483F6E" w14:textId="77777777" w:rsidR="00A92D99" w:rsidRPr="00771C6F" w:rsidRDefault="00A92D99" w:rsidP="00A92D99">
      <w:pPr>
        <w:pStyle w:val="Corpsdetexte"/>
        <w:tabs>
          <w:tab w:val="num" w:pos="720"/>
        </w:tabs>
        <w:ind w:left="-709" w:right="-1000"/>
        <w:jc w:val="left"/>
        <w:rPr>
          <w:b w:val="0"/>
          <w:bCs/>
          <w:sz w:val="24"/>
        </w:rPr>
      </w:pPr>
    </w:p>
    <w:p w14:paraId="4162F9FF" w14:textId="284B253C" w:rsidR="00A92D99" w:rsidRPr="00771C6F" w:rsidRDefault="00A92D99" w:rsidP="00A92D99">
      <w:pPr>
        <w:pStyle w:val="Corpsdetexte"/>
        <w:numPr>
          <w:ilvl w:val="0"/>
          <w:numId w:val="4"/>
        </w:numPr>
        <w:tabs>
          <w:tab w:val="num" w:pos="0"/>
        </w:tabs>
        <w:ind w:left="-709" w:right="-1000" w:hanging="284"/>
        <w:jc w:val="left"/>
        <w:rPr>
          <w:bCs/>
          <w:sz w:val="24"/>
          <w:u w:val="single"/>
        </w:rPr>
      </w:pPr>
      <w:r w:rsidRPr="00771C6F">
        <w:rPr>
          <w:bCs/>
          <w:sz w:val="24"/>
          <w:u w:val="single"/>
        </w:rPr>
        <w:t xml:space="preserve">Présentation du </w:t>
      </w:r>
      <w:r w:rsidR="008B45BA" w:rsidRPr="00771C6F">
        <w:rPr>
          <w:bCs/>
          <w:sz w:val="24"/>
          <w:u w:val="single"/>
        </w:rPr>
        <w:t>bilan financier de 2015-2016</w:t>
      </w:r>
      <w:r w:rsidRPr="00771C6F">
        <w:rPr>
          <w:bCs/>
          <w:sz w:val="24"/>
          <w:u w:val="single"/>
        </w:rPr>
        <w:t xml:space="preserve"> par René HUGEL,</w:t>
      </w:r>
      <w:r w:rsidRPr="00771C6F">
        <w:rPr>
          <w:b w:val="0"/>
          <w:bCs/>
          <w:sz w:val="24"/>
        </w:rPr>
        <w:t xml:space="preserve"> Trésorier. Montant des recettes et des dépenses. </w:t>
      </w:r>
      <w:r w:rsidR="00230082" w:rsidRPr="00771C6F">
        <w:rPr>
          <w:b w:val="0"/>
          <w:bCs/>
          <w:sz w:val="24"/>
        </w:rPr>
        <w:t>Ces documents s</w:t>
      </w:r>
      <w:r w:rsidRPr="00771C6F">
        <w:rPr>
          <w:b w:val="0"/>
          <w:bCs/>
          <w:sz w:val="24"/>
        </w:rPr>
        <w:t xml:space="preserve">ont  </w:t>
      </w:r>
      <w:r w:rsidR="00C43563" w:rsidRPr="00771C6F">
        <w:rPr>
          <w:b w:val="0"/>
          <w:bCs/>
          <w:sz w:val="24"/>
        </w:rPr>
        <w:t>inclus ci-dessous dans le</w:t>
      </w:r>
      <w:r w:rsidRPr="00771C6F">
        <w:rPr>
          <w:b w:val="0"/>
          <w:bCs/>
          <w:sz w:val="24"/>
        </w:rPr>
        <w:t xml:space="preserve"> procès-verbal</w:t>
      </w:r>
      <w:r w:rsidR="00AA3B84" w:rsidRPr="00771C6F">
        <w:rPr>
          <w:b w:val="0"/>
          <w:bCs/>
          <w:sz w:val="24"/>
        </w:rPr>
        <w:t xml:space="preserve"> </w:t>
      </w:r>
      <w:r w:rsidR="008B45BA" w:rsidRPr="00771C6F">
        <w:rPr>
          <w:b w:val="0"/>
          <w:bCs/>
          <w:sz w:val="24"/>
        </w:rPr>
        <w:t>.</w:t>
      </w:r>
    </w:p>
    <w:p w14:paraId="04DC1EC2" w14:textId="77777777" w:rsidR="0094425A" w:rsidRPr="00771C6F" w:rsidRDefault="0094425A" w:rsidP="00DA3BC1">
      <w:pPr>
        <w:pStyle w:val="Paragraphedeliste"/>
        <w:numPr>
          <w:ilvl w:val="0"/>
          <w:numId w:val="4"/>
        </w:numPr>
        <w:ind w:left="-567" w:hanging="284"/>
        <w:rPr>
          <w:b/>
        </w:rPr>
      </w:pPr>
      <w:r w:rsidRPr="00771C6F">
        <w:rPr>
          <w:b/>
        </w:rPr>
        <w:t>RECETTES 2015-2016 :</w:t>
      </w:r>
    </w:p>
    <w:p w14:paraId="0B94A164" w14:textId="77777777" w:rsidR="0094425A" w:rsidRPr="00771C6F" w:rsidRDefault="0094425A" w:rsidP="0094425A">
      <w:pPr>
        <w:pStyle w:val="Paragraphedeliste"/>
        <w:ind w:left="1428"/>
      </w:pPr>
    </w:p>
    <w:p w14:paraId="5D92DB4A" w14:textId="09760D25" w:rsidR="00DA3BC1" w:rsidRPr="00771C6F" w:rsidRDefault="0094425A" w:rsidP="00DA3BC1">
      <w:pPr>
        <w:pStyle w:val="Paragraphedeliste"/>
        <w:ind w:left="-426"/>
      </w:pPr>
      <w:r w:rsidRPr="00771C6F">
        <w:t>Adhésions</w:t>
      </w:r>
      <w:r w:rsidRPr="00771C6F">
        <w:tab/>
        <w:t>(145 membres)</w:t>
      </w:r>
      <w:r w:rsidRPr="00771C6F">
        <w:tab/>
      </w:r>
      <w:r w:rsidR="00DA3BC1" w:rsidRPr="00771C6F">
        <w:tab/>
      </w:r>
      <w:r w:rsidR="00DA3BC1" w:rsidRPr="00771C6F">
        <w:tab/>
      </w:r>
      <w:r w:rsidR="00771C6F">
        <w:tab/>
      </w:r>
      <w:r w:rsidR="00771C6F">
        <w:tab/>
      </w:r>
      <w:r w:rsidR="00DA3BC1" w:rsidRPr="00771C6F">
        <w:t>4 910,00</w:t>
      </w:r>
      <w:r w:rsidRPr="00771C6F">
        <w:tab/>
      </w:r>
      <w:r w:rsidRPr="00771C6F">
        <w:tab/>
      </w:r>
      <w:r w:rsidR="00DA3BC1" w:rsidRPr="00771C6F">
        <w:tab/>
      </w:r>
      <w:r w:rsidR="00DA3BC1" w:rsidRPr="00771C6F">
        <w:tab/>
      </w:r>
    </w:p>
    <w:p w14:paraId="02C660DF" w14:textId="4D941ECA" w:rsidR="0094425A" w:rsidRPr="00771C6F" w:rsidRDefault="00DA3BC1" w:rsidP="00DA3BC1">
      <w:pPr>
        <w:pStyle w:val="Paragraphedeliste"/>
        <w:ind w:left="-426"/>
      </w:pPr>
      <w:r w:rsidRPr="00771C6F">
        <w:t>Dons</w:t>
      </w:r>
      <w:r w:rsidRPr="00771C6F">
        <w:tab/>
      </w:r>
      <w:r w:rsidRPr="00771C6F">
        <w:tab/>
      </w:r>
      <w:r w:rsidRPr="00771C6F">
        <w:tab/>
      </w:r>
      <w:r w:rsidRPr="00771C6F">
        <w:tab/>
      </w:r>
      <w:r w:rsidRPr="00771C6F">
        <w:tab/>
      </w:r>
      <w:r w:rsidRPr="00771C6F">
        <w:tab/>
        <w:t xml:space="preserve">   </w:t>
      </w:r>
      <w:r w:rsidR="006F73B5" w:rsidRPr="00771C6F">
        <w:tab/>
      </w:r>
      <w:r w:rsidR="006F73B5" w:rsidRPr="00771C6F">
        <w:tab/>
        <w:t xml:space="preserve">    </w:t>
      </w:r>
      <w:r w:rsidR="0094425A" w:rsidRPr="00771C6F">
        <w:t>200,55</w:t>
      </w:r>
    </w:p>
    <w:p w14:paraId="27FC4763" w14:textId="0B18D026" w:rsidR="00DA3BC1" w:rsidRPr="00771C6F" w:rsidRDefault="0094425A" w:rsidP="00DA3BC1">
      <w:pPr>
        <w:pStyle w:val="Paragraphedeliste"/>
        <w:ind w:left="-426"/>
      </w:pPr>
      <w:r w:rsidRPr="00771C6F">
        <w:t>Subventions Reims et Marne</w:t>
      </w:r>
      <w:r w:rsidRPr="00771C6F">
        <w:tab/>
      </w:r>
      <w:r w:rsidRPr="00771C6F">
        <w:tab/>
      </w:r>
      <w:r w:rsidRPr="00771C6F">
        <w:tab/>
      </w:r>
      <w:r w:rsidR="00771C6F">
        <w:tab/>
      </w:r>
      <w:r w:rsidR="00771C6F">
        <w:tab/>
        <w:t xml:space="preserve"> </w:t>
      </w:r>
      <w:r w:rsidRPr="00771C6F">
        <w:t>3 450,00</w:t>
      </w:r>
    </w:p>
    <w:p w14:paraId="17CD3DE1" w14:textId="51F5F9A0" w:rsidR="0094425A" w:rsidRPr="00771C6F" w:rsidRDefault="00DA3BC1" w:rsidP="00DA3BC1">
      <w:pPr>
        <w:pStyle w:val="Paragraphedeliste"/>
        <w:ind w:left="-426"/>
      </w:pPr>
      <w:r w:rsidRPr="00771C6F">
        <w:t>Service civique</w:t>
      </w:r>
      <w:r w:rsidRPr="00771C6F">
        <w:tab/>
      </w:r>
      <w:r w:rsidRPr="00771C6F">
        <w:tab/>
      </w:r>
      <w:r w:rsidRPr="00771C6F">
        <w:tab/>
      </w:r>
      <w:r w:rsidRPr="00771C6F">
        <w:tab/>
      </w:r>
      <w:r w:rsidRPr="00771C6F">
        <w:tab/>
        <w:t xml:space="preserve">  </w:t>
      </w:r>
      <w:r w:rsidR="0094425A" w:rsidRPr="00771C6F">
        <w:t xml:space="preserve">  </w:t>
      </w:r>
      <w:r w:rsidR="006F73B5" w:rsidRPr="00771C6F">
        <w:tab/>
        <w:t xml:space="preserve">    </w:t>
      </w:r>
      <w:r w:rsidR="00771C6F">
        <w:tab/>
        <w:t xml:space="preserve">     </w:t>
      </w:r>
      <w:r w:rsidR="0094425A" w:rsidRPr="00771C6F">
        <w:t>800,00</w:t>
      </w:r>
    </w:p>
    <w:p w14:paraId="5B49F207" w14:textId="64765553" w:rsidR="00DA3BC1" w:rsidRPr="00771C6F" w:rsidRDefault="00DA3BC1" w:rsidP="00DA3BC1">
      <w:pPr>
        <w:ind w:left="-426"/>
      </w:pPr>
      <w:r w:rsidRPr="00771C6F">
        <w:t>V</w:t>
      </w:r>
      <w:r w:rsidR="006F73B5" w:rsidRPr="00771C6F">
        <w:t>oyages Alsace + Rome</w:t>
      </w:r>
      <w:r w:rsidR="006F73B5" w:rsidRPr="00771C6F">
        <w:tab/>
      </w:r>
      <w:r w:rsidR="006F73B5" w:rsidRPr="00771C6F">
        <w:tab/>
      </w:r>
      <w:r w:rsidR="006F73B5" w:rsidRPr="00771C6F">
        <w:tab/>
        <w:t xml:space="preserve">       </w:t>
      </w:r>
      <w:r w:rsidR="00771C6F">
        <w:tab/>
      </w:r>
      <w:r w:rsidR="00771C6F">
        <w:tab/>
        <w:t xml:space="preserve">            </w:t>
      </w:r>
      <w:r w:rsidR="0094425A" w:rsidRPr="00771C6F">
        <w:t>37 129,00</w:t>
      </w:r>
      <w:r w:rsidR="0094425A" w:rsidRPr="00771C6F">
        <w:tab/>
      </w:r>
    </w:p>
    <w:p w14:paraId="37CB9317" w14:textId="2AB44811" w:rsidR="0094425A" w:rsidRPr="00771C6F" w:rsidRDefault="0094425A" w:rsidP="00DA3BC1">
      <w:pPr>
        <w:ind w:left="-426"/>
      </w:pPr>
      <w:r w:rsidRPr="00771C6F">
        <w:t>Vente Livre, CD</w:t>
      </w:r>
      <w:r w:rsidRPr="00771C6F">
        <w:tab/>
      </w:r>
      <w:r w:rsidRPr="00771C6F">
        <w:tab/>
      </w:r>
      <w:r w:rsidRPr="00771C6F">
        <w:tab/>
      </w:r>
      <w:r w:rsidRPr="00771C6F">
        <w:tab/>
      </w:r>
      <w:r w:rsidRPr="00771C6F">
        <w:tab/>
      </w:r>
      <w:r w:rsidR="00DA3BC1" w:rsidRPr="00771C6F">
        <w:t xml:space="preserve">    </w:t>
      </w:r>
      <w:r w:rsidR="006F73B5" w:rsidRPr="00771C6F">
        <w:tab/>
        <w:t xml:space="preserve">    </w:t>
      </w:r>
      <w:r w:rsidR="00771C6F">
        <w:tab/>
        <w:t xml:space="preserve">     </w:t>
      </w:r>
      <w:r w:rsidRPr="00771C6F">
        <w:t>480,00</w:t>
      </w:r>
    </w:p>
    <w:p w14:paraId="17D6B598" w14:textId="77777777" w:rsidR="0094425A" w:rsidRPr="00771C6F" w:rsidRDefault="0094425A" w:rsidP="0094425A">
      <w:pPr>
        <w:pStyle w:val="Paragraphedeliste"/>
        <w:ind w:left="1428"/>
      </w:pPr>
      <w:r w:rsidRPr="00771C6F">
        <w:tab/>
      </w:r>
      <w:r w:rsidRPr="00771C6F">
        <w:tab/>
      </w:r>
      <w:r w:rsidRPr="00771C6F">
        <w:tab/>
      </w:r>
      <w:r w:rsidRPr="00771C6F">
        <w:tab/>
      </w:r>
      <w:r w:rsidRPr="00771C6F">
        <w:tab/>
      </w:r>
      <w:r w:rsidRPr="00771C6F">
        <w:tab/>
      </w:r>
      <w:r w:rsidRPr="00771C6F">
        <w:tab/>
      </w:r>
    </w:p>
    <w:p w14:paraId="230152B3" w14:textId="24748FAC" w:rsidR="0094425A" w:rsidRPr="00771C6F" w:rsidRDefault="006F73B5" w:rsidP="00DA3BC1">
      <w:pPr>
        <w:pStyle w:val="Paragraphedeliste"/>
        <w:numPr>
          <w:ilvl w:val="0"/>
          <w:numId w:val="4"/>
        </w:numPr>
        <w:ind w:left="-426" w:hanging="293"/>
      </w:pPr>
      <w:r w:rsidRPr="00771C6F">
        <w:rPr>
          <w:b/>
          <w:bCs/>
        </w:rPr>
        <w:t>TOTAL</w:t>
      </w:r>
      <w:r w:rsidRPr="00771C6F">
        <w:rPr>
          <w:b/>
          <w:bCs/>
        </w:rPr>
        <w:tab/>
      </w:r>
      <w:r w:rsidRPr="00771C6F">
        <w:rPr>
          <w:b/>
          <w:bCs/>
        </w:rPr>
        <w:tab/>
      </w:r>
      <w:r w:rsidRPr="00771C6F">
        <w:rPr>
          <w:b/>
          <w:bCs/>
        </w:rPr>
        <w:tab/>
      </w:r>
      <w:r w:rsidRPr="00771C6F">
        <w:rPr>
          <w:b/>
          <w:bCs/>
        </w:rPr>
        <w:tab/>
      </w:r>
      <w:r w:rsidRPr="00771C6F">
        <w:rPr>
          <w:b/>
          <w:bCs/>
        </w:rPr>
        <w:tab/>
      </w:r>
      <w:r w:rsidRPr="00771C6F">
        <w:rPr>
          <w:b/>
          <w:bCs/>
        </w:rPr>
        <w:tab/>
      </w:r>
      <w:r w:rsidRPr="00771C6F">
        <w:rPr>
          <w:b/>
          <w:bCs/>
        </w:rPr>
        <w:tab/>
      </w:r>
      <w:r w:rsidRPr="00771C6F">
        <w:rPr>
          <w:b/>
          <w:bCs/>
        </w:rPr>
        <w:tab/>
      </w:r>
      <w:r w:rsidR="0094425A" w:rsidRPr="00771C6F">
        <w:rPr>
          <w:b/>
          <w:bCs/>
        </w:rPr>
        <w:t xml:space="preserve"> 46 969,55</w:t>
      </w:r>
      <w:r w:rsidR="0094425A" w:rsidRPr="00771C6F">
        <w:rPr>
          <w:b/>
          <w:bCs/>
        </w:rPr>
        <w:tab/>
        <w:t>€</w:t>
      </w:r>
    </w:p>
    <w:p w14:paraId="04CE65A3" w14:textId="77777777" w:rsidR="0094425A" w:rsidRPr="00771C6F" w:rsidRDefault="0094425A" w:rsidP="0094425A">
      <w:pPr>
        <w:pStyle w:val="Paragraphedeliste"/>
        <w:ind w:left="1428"/>
      </w:pPr>
    </w:p>
    <w:p w14:paraId="7D1DD210" w14:textId="77777777" w:rsidR="0094425A" w:rsidRPr="00771C6F" w:rsidRDefault="0094425A" w:rsidP="00DA3BC1">
      <w:pPr>
        <w:pStyle w:val="Paragraphedeliste"/>
        <w:numPr>
          <w:ilvl w:val="0"/>
          <w:numId w:val="4"/>
        </w:numPr>
        <w:ind w:left="-426" w:hanging="283"/>
        <w:rPr>
          <w:b/>
        </w:rPr>
      </w:pPr>
      <w:r w:rsidRPr="00771C6F">
        <w:rPr>
          <w:b/>
        </w:rPr>
        <w:t>DEPENSES 2015-2016 :</w:t>
      </w:r>
    </w:p>
    <w:p w14:paraId="7C10A453" w14:textId="77777777" w:rsidR="0094425A" w:rsidRPr="00771C6F" w:rsidRDefault="0094425A" w:rsidP="0094425A">
      <w:pPr>
        <w:pStyle w:val="Paragraphedeliste"/>
        <w:ind w:left="1428"/>
      </w:pPr>
    </w:p>
    <w:p w14:paraId="257CEF60" w14:textId="613D71C4" w:rsidR="0094425A" w:rsidRPr="00771C6F" w:rsidRDefault="0094425A" w:rsidP="00DA3BC1">
      <w:pPr>
        <w:pStyle w:val="Paragraphedeliste"/>
        <w:ind w:left="-426"/>
      </w:pPr>
      <w:r w:rsidRPr="00771C6F">
        <w:t>Conférenciers (déplacements  + hôtels</w:t>
      </w:r>
      <w:r w:rsidR="006F73B5" w:rsidRPr="00771C6F">
        <w:t xml:space="preserve"> + réceptions) </w:t>
      </w:r>
      <w:r w:rsidR="00771C6F">
        <w:tab/>
      </w:r>
      <w:r w:rsidR="00771C6F">
        <w:tab/>
      </w:r>
      <w:r w:rsidRPr="00771C6F">
        <w:t>1 168,31</w:t>
      </w:r>
    </w:p>
    <w:p w14:paraId="44F80D04" w14:textId="0D4251E2" w:rsidR="0094425A" w:rsidRPr="00771C6F" w:rsidRDefault="009F59FB" w:rsidP="00DA3BC1">
      <w:pPr>
        <w:ind w:left="-426"/>
      </w:pPr>
      <w:r w:rsidRPr="00771C6F">
        <w:t xml:space="preserve">Edition plaquette + tirage livre photos </w:t>
      </w:r>
      <w:r w:rsidRPr="00771C6F">
        <w:tab/>
      </w:r>
      <w:r w:rsidR="006F73B5" w:rsidRPr="00771C6F">
        <w:tab/>
      </w:r>
      <w:r w:rsidR="006F73B5" w:rsidRPr="00771C6F">
        <w:tab/>
        <w:t xml:space="preserve">          </w:t>
      </w:r>
      <w:r w:rsidR="00771C6F">
        <w:tab/>
      </w:r>
      <w:r w:rsidR="00771C6F">
        <w:tab/>
        <w:t xml:space="preserve">   </w:t>
      </w:r>
      <w:r w:rsidR="006F73B5" w:rsidRPr="00771C6F">
        <w:t xml:space="preserve"> </w:t>
      </w:r>
      <w:r w:rsidR="0094425A" w:rsidRPr="00771C6F">
        <w:t>974,00</w:t>
      </w:r>
      <w:r w:rsidR="00DA3BC1" w:rsidRPr="00771C6F">
        <w:t xml:space="preserve"> </w:t>
      </w:r>
    </w:p>
    <w:p w14:paraId="7B1835CE" w14:textId="444C113C" w:rsidR="0094425A" w:rsidRPr="00771C6F" w:rsidRDefault="0094425A" w:rsidP="00DA3BC1">
      <w:pPr>
        <w:ind w:left="-426"/>
      </w:pPr>
      <w:r w:rsidRPr="00771C6F">
        <w:t>Frais expositions</w:t>
      </w:r>
      <w:r w:rsidRPr="00771C6F">
        <w:tab/>
      </w:r>
      <w:r w:rsidRPr="00771C6F">
        <w:tab/>
      </w:r>
      <w:r w:rsidRPr="00771C6F">
        <w:tab/>
      </w:r>
      <w:r w:rsidRPr="00771C6F">
        <w:tab/>
      </w:r>
      <w:r w:rsidRPr="00771C6F">
        <w:tab/>
      </w:r>
      <w:r w:rsidRPr="00771C6F">
        <w:tab/>
        <w:t xml:space="preserve">   </w:t>
      </w:r>
      <w:r w:rsidR="006F73B5" w:rsidRPr="00771C6F">
        <w:tab/>
      </w:r>
      <w:r w:rsidR="006F73B5" w:rsidRPr="00771C6F">
        <w:tab/>
        <w:t xml:space="preserve">  </w:t>
      </w:r>
      <w:r w:rsidR="00771C6F">
        <w:t xml:space="preserve">  </w:t>
      </w:r>
      <w:r w:rsidRPr="00771C6F">
        <w:t>386,26</w:t>
      </w:r>
    </w:p>
    <w:p w14:paraId="6AD51A7E" w14:textId="353E053C" w:rsidR="0094425A" w:rsidRPr="00771C6F" w:rsidRDefault="0094425A" w:rsidP="00DA3BC1">
      <w:pPr>
        <w:ind w:left="-426"/>
      </w:pPr>
      <w:r w:rsidRPr="00771C6F">
        <w:t>Salaire + pri</w:t>
      </w:r>
      <w:r w:rsidR="006F73B5" w:rsidRPr="00771C6F">
        <w:t>me + formation SCI</w:t>
      </w:r>
      <w:r w:rsidR="006F73B5" w:rsidRPr="00771C6F">
        <w:tab/>
        <w:t xml:space="preserve">     </w:t>
      </w:r>
      <w:r w:rsidR="00DA3BC1" w:rsidRPr="00771C6F">
        <w:tab/>
      </w:r>
      <w:r w:rsidR="00DA3BC1" w:rsidRPr="00771C6F">
        <w:tab/>
      </w:r>
      <w:r w:rsidR="006F73B5" w:rsidRPr="00771C6F">
        <w:t xml:space="preserve">               </w:t>
      </w:r>
      <w:r w:rsidR="00DA3BC1" w:rsidRPr="00771C6F">
        <w:t xml:space="preserve"> </w:t>
      </w:r>
      <w:r w:rsidR="00771C6F">
        <w:tab/>
      </w:r>
      <w:r w:rsidR="00771C6F">
        <w:tab/>
      </w:r>
      <w:r w:rsidRPr="00771C6F">
        <w:t>1 012,87</w:t>
      </w:r>
    </w:p>
    <w:p w14:paraId="0C663AF4" w14:textId="64BE2C67" w:rsidR="0094425A" w:rsidRPr="00771C6F" w:rsidRDefault="0094425A" w:rsidP="00DA3BC1">
      <w:pPr>
        <w:ind w:left="-426"/>
      </w:pPr>
      <w:r w:rsidRPr="00771C6F">
        <w:t>Assurance</w:t>
      </w:r>
      <w:r w:rsidRPr="00771C6F">
        <w:tab/>
      </w:r>
      <w:r w:rsidRPr="00771C6F">
        <w:tab/>
      </w:r>
      <w:r w:rsidRPr="00771C6F">
        <w:tab/>
      </w:r>
      <w:r w:rsidRPr="00771C6F">
        <w:tab/>
      </w:r>
      <w:r w:rsidRPr="00771C6F">
        <w:tab/>
      </w:r>
      <w:r w:rsidRPr="00771C6F">
        <w:tab/>
        <w:t xml:space="preserve">   </w:t>
      </w:r>
      <w:r w:rsidR="00771C6F">
        <w:tab/>
      </w:r>
      <w:r w:rsidR="00771C6F">
        <w:tab/>
      </w:r>
      <w:r w:rsidR="00771C6F">
        <w:tab/>
        <w:t xml:space="preserve">    </w:t>
      </w:r>
      <w:r w:rsidRPr="00771C6F">
        <w:t>238,88</w:t>
      </w:r>
    </w:p>
    <w:p w14:paraId="48F05AC3" w14:textId="6EBA67B9" w:rsidR="0094425A" w:rsidRPr="00771C6F" w:rsidRDefault="0094425A" w:rsidP="00DA3BC1">
      <w:pPr>
        <w:ind w:left="-426"/>
      </w:pPr>
      <w:r w:rsidRPr="00771C6F">
        <w:t xml:space="preserve">Location </w:t>
      </w:r>
      <w:r w:rsidR="006F73B5" w:rsidRPr="00771C6F">
        <w:t>+ participation chauffage</w:t>
      </w:r>
      <w:r w:rsidR="006F73B5" w:rsidRPr="00771C6F">
        <w:tab/>
      </w:r>
      <w:r w:rsidR="006F73B5" w:rsidRPr="00771C6F">
        <w:tab/>
      </w:r>
      <w:r w:rsidR="006F73B5" w:rsidRPr="00771C6F">
        <w:tab/>
      </w:r>
      <w:r w:rsidR="006F73B5" w:rsidRPr="00771C6F">
        <w:tab/>
        <w:t xml:space="preserve">         </w:t>
      </w:r>
      <w:r w:rsidR="00771C6F">
        <w:t xml:space="preserve">       </w:t>
      </w:r>
      <w:r w:rsidR="006F73B5" w:rsidRPr="00771C6F">
        <w:t xml:space="preserve"> </w:t>
      </w:r>
      <w:r w:rsidRPr="00771C6F">
        <w:t>600,00</w:t>
      </w:r>
    </w:p>
    <w:p w14:paraId="47D6C68D" w14:textId="002A0B2A" w:rsidR="0094425A" w:rsidRPr="00771C6F" w:rsidRDefault="0094425A" w:rsidP="00DA3BC1">
      <w:pPr>
        <w:ind w:left="-426"/>
      </w:pPr>
      <w:r w:rsidRPr="00771C6F">
        <w:t xml:space="preserve">Fournitures de bureau, photocopies, </w:t>
      </w:r>
      <w:r w:rsidR="006F73B5" w:rsidRPr="00771C6F">
        <w:t>envois postaux</w:t>
      </w:r>
      <w:proofErr w:type="gramStart"/>
      <w:r w:rsidR="006F73B5" w:rsidRPr="00771C6F">
        <w:t>..</w:t>
      </w:r>
      <w:proofErr w:type="gramEnd"/>
      <w:r w:rsidR="00771C6F">
        <w:tab/>
      </w:r>
      <w:r w:rsidR="00771C6F">
        <w:tab/>
      </w:r>
      <w:r w:rsidRPr="00771C6F">
        <w:t>1 211,08</w:t>
      </w:r>
    </w:p>
    <w:p w14:paraId="158BF5A7" w14:textId="3714477D" w:rsidR="0094425A" w:rsidRPr="00771C6F" w:rsidRDefault="0094425A" w:rsidP="00DA3BC1">
      <w:pPr>
        <w:ind w:left="-426"/>
      </w:pPr>
      <w:r w:rsidRPr="00771C6F">
        <w:t>Téléphone + Site Internet</w:t>
      </w:r>
      <w:r w:rsidRPr="00771C6F">
        <w:tab/>
      </w:r>
      <w:r w:rsidRPr="00771C6F">
        <w:tab/>
      </w:r>
      <w:r w:rsidRPr="00771C6F">
        <w:tab/>
      </w:r>
      <w:r w:rsidRPr="00771C6F">
        <w:tab/>
      </w:r>
      <w:r w:rsidRPr="00771C6F">
        <w:tab/>
        <w:t xml:space="preserve">   </w:t>
      </w:r>
      <w:r w:rsidR="00DA3BC1" w:rsidRPr="00771C6F">
        <w:tab/>
        <w:t xml:space="preserve">   </w:t>
      </w:r>
      <w:r w:rsidR="00771C6F">
        <w:t xml:space="preserve"> </w:t>
      </w:r>
      <w:r w:rsidRPr="00771C6F">
        <w:t>112,98</w:t>
      </w:r>
    </w:p>
    <w:p w14:paraId="355BC6C2" w14:textId="20074BA5" w:rsidR="0094425A" w:rsidRPr="00771C6F" w:rsidRDefault="0094425A" w:rsidP="00DA3BC1">
      <w:pPr>
        <w:ind w:left="-426"/>
      </w:pPr>
      <w:r w:rsidRPr="00771C6F">
        <w:t>Cotisations diverses à des associations</w:t>
      </w:r>
      <w:r w:rsidRPr="00771C6F">
        <w:tab/>
      </w:r>
      <w:r w:rsidRPr="00771C6F">
        <w:tab/>
        <w:t xml:space="preserve">                   </w:t>
      </w:r>
      <w:r w:rsidR="00771C6F">
        <w:tab/>
      </w:r>
      <w:r w:rsidR="00771C6F">
        <w:tab/>
        <w:t xml:space="preserve">    </w:t>
      </w:r>
      <w:r w:rsidRPr="00771C6F">
        <w:t>268,52</w:t>
      </w:r>
    </w:p>
    <w:p w14:paraId="1CE4D812" w14:textId="0349F518" w:rsidR="0094425A" w:rsidRPr="00771C6F" w:rsidRDefault="0094425A" w:rsidP="00DA3BC1">
      <w:pPr>
        <w:ind w:left="-426"/>
      </w:pPr>
      <w:r w:rsidRPr="00771C6F">
        <w:t>Frais bancaires</w:t>
      </w:r>
      <w:r w:rsidRPr="00771C6F">
        <w:tab/>
      </w:r>
      <w:r w:rsidRPr="00771C6F">
        <w:tab/>
      </w:r>
      <w:r w:rsidRPr="00771C6F">
        <w:tab/>
      </w:r>
      <w:r w:rsidRPr="00771C6F">
        <w:tab/>
      </w:r>
      <w:r w:rsidRPr="00771C6F">
        <w:tab/>
      </w:r>
      <w:r w:rsidRPr="00771C6F">
        <w:tab/>
        <w:t xml:space="preserve">     </w:t>
      </w:r>
      <w:r w:rsidR="00771C6F">
        <w:tab/>
      </w:r>
      <w:r w:rsidR="00771C6F">
        <w:tab/>
        <w:t xml:space="preserve">       </w:t>
      </w:r>
      <w:r w:rsidRPr="00771C6F">
        <w:t>56,00</w:t>
      </w:r>
    </w:p>
    <w:p w14:paraId="1241EAFB" w14:textId="474C4879" w:rsidR="0094425A" w:rsidRPr="00771C6F" w:rsidRDefault="0094425A" w:rsidP="00DA3BC1">
      <w:pPr>
        <w:ind w:left="-426"/>
      </w:pPr>
      <w:r w:rsidRPr="00771C6F">
        <w:t>Voyages</w:t>
      </w:r>
      <w:r w:rsidR="006F73B5" w:rsidRPr="00771C6F">
        <w:t xml:space="preserve"> Alsace et Rome</w:t>
      </w:r>
      <w:r w:rsidR="006F73B5" w:rsidRPr="00771C6F">
        <w:tab/>
      </w:r>
      <w:r w:rsidR="006F73B5" w:rsidRPr="00771C6F">
        <w:tab/>
        <w:t xml:space="preserve">                                         </w:t>
      </w:r>
      <w:r w:rsidR="00771C6F">
        <w:tab/>
        <w:t xml:space="preserve">            </w:t>
      </w:r>
      <w:r w:rsidR="006F73B5" w:rsidRPr="00771C6F">
        <w:t xml:space="preserve">34 </w:t>
      </w:r>
      <w:r w:rsidRPr="00771C6F">
        <w:t>268,12</w:t>
      </w:r>
    </w:p>
    <w:p w14:paraId="05E05AC1" w14:textId="77777777" w:rsidR="0094425A" w:rsidRPr="00771C6F" w:rsidRDefault="0094425A" w:rsidP="0094425A">
      <w:pPr>
        <w:pStyle w:val="Paragraphedeliste"/>
        <w:ind w:left="1428"/>
        <w:rPr>
          <w:b/>
          <w:bCs/>
        </w:rPr>
      </w:pPr>
    </w:p>
    <w:p w14:paraId="0B06611A" w14:textId="77777777" w:rsidR="0094425A" w:rsidRPr="00771C6F" w:rsidRDefault="0094425A" w:rsidP="00DA3BC1">
      <w:pPr>
        <w:pStyle w:val="Paragraphedeliste"/>
        <w:numPr>
          <w:ilvl w:val="0"/>
          <w:numId w:val="4"/>
        </w:numPr>
        <w:ind w:left="-284" w:hanging="283"/>
        <w:rPr>
          <w:b/>
          <w:bCs/>
        </w:rPr>
      </w:pPr>
      <w:r w:rsidRPr="00771C6F">
        <w:rPr>
          <w:b/>
          <w:bCs/>
        </w:rPr>
        <w:t>TOTAL</w:t>
      </w:r>
      <w:r w:rsidRPr="00771C6F">
        <w:rPr>
          <w:b/>
          <w:bCs/>
        </w:rPr>
        <w:tab/>
      </w:r>
      <w:r w:rsidRPr="00771C6F">
        <w:rPr>
          <w:b/>
          <w:bCs/>
        </w:rPr>
        <w:tab/>
      </w:r>
      <w:r w:rsidRPr="00771C6F">
        <w:rPr>
          <w:b/>
          <w:bCs/>
        </w:rPr>
        <w:tab/>
      </w:r>
      <w:r w:rsidRPr="00771C6F">
        <w:rPr>
          <w:b/>
          <w:bCs/>
        </w:rPr>
        <w:tab/>
      </w:r>
      <w:r w:rsidRPr="00771C6F">
        <w:rPr>
          <w:b/>
          <w:bCs/>
        </w:rPr>
        <w:tab/>
        <w:t xml:space="preserve">    </w:t>
      </w:r>
      <w:r w:rsidRPr="00771C6F">
        <w:rPr>
          <w:b/>
          <w:bCs/>
        </w:rPr>
        <w:tab/>
      </w:r>
      <w:r w:rsidRPr="00771C6F">
        <w:rPr>
          <w:b/>
          <w:bCs/>
        </w:rPr>
        <w:tab/>
      </w:r>
      <w:r w:rsidRPr="00771C6F">
        <w:rPr>
          <w:b/>
          <w:bCs/>
        </w:rPr>
        <w:tab/>
      </w:r>
      <w:r w:rsidRPr="00771C6F">
        <w:rPr>
          <w:b/>
          <w:bCs/>
        </w:rPr>
        <w:tab/>
        <w:t>40 297,02 €</w:t>
      </w:r>
    </w:p>
    <w:p w14:paraId="0EC7E4C3" w14:textId="77777777" w:rsidR="0094425A" w:rsidRPr="00771C6F" w:rsidRDefault="0094425A" w:rsidP="0094425A">
      <w:pPr>
        <w:pStyle w:val="Paragraphedeliste"/>
        <w:ind w:left="1428"/>
        <w:rPr>
          <w:b/>
          <w:bCs/>
        </w:rPr>
      </w:pPr>
    </w:p>
    <w:p w14:paraId="17D7200F" w14:textId="7E30557D" w:rsidR="00B224A4" w:rsidRPr="00771C6F" w:rsidRDefault="0094425A" w:rsidP="00B224A4">
      <w:pPr>
        <w:pStyle w:val="Paragraphedeliste"/>
        <w:numPr>
          <w:ilvl w:val="0"/>
          <w:numId w:val="4"/>
        </w:numPr>
        <w:ind w:left="-284" w:hanging="293"/>
        <w:rPr>
          <w:b/>
        </w:rPr>
      </w:pPr>
      <w:r w:rsidRPr="00771C6F">
        <w:rPr>
          <w:b/>
        </w:rPr>
        <w:t xml:space="preserve">RESULTAT :     </w:t>
      </w:r>
      <w:r w:rsidRPr="00771C6F">
        <w:t xml:space="preserve">      </w:t>
      </w:r>
      <w:r w:rsidRPr="00771C6F">
        <w:tab/>
      </w:r>
      <w:r w:rsidRPr="00771C6F">
        <w:tab/>
      </w:r>
      <w:r w:rsidRPr="00771C6F">
        <w:tab/>
      </w:r>
      <w:r w:rsidRPr="00771C6F">
        <w:tab/>
      </w:r>
      <w:r w:rsidRPr="00771C6F">
        <w:tab/>
      </w:r>
      <w:r w:rsidR="006F73B5" w:rsidRPr="00771C6F">
        <w:rPr>
          <w:b/>
        </w:rPr>
        <w:t xml:space="preserve">                 </w:t>
      </w:r>
      <w:r w:rsidRPr="00771C6F">
        <w:rPr>
          <w:b/>
        </w:rPr>
        <w:t>+ 6 672,53€</w:t>
      </w:r>
    </w:p>
    <w:p w14:paraId="1126AA61" w14:textId="77777777" w:rsidR="00B224A4" w:rsidRPr="00771C6F" w:rsidRDefault="00B224A4" w:rsidP="00B224A4">
      <w:pPr>
        <w:rPr>
          <w:bCs/>
          <w:u w:val="single"/>
        </w:rPr>
      </w:pPr>
    </w:p>
    <w:p w14:paraId="3C46D813" w14:textId="1C1BEAFF" w:rsidR="0094425A" w:rsidRPr="00771C6F" w:rsidRDefault="00B224A4" w:rsidP="00B224A4">
      <w:pPr>
        <w:pStyle w:val="Paragraphedeliste"/>
        <w:numPr>
          <w:ilvl w:val="0"/>
          <w:numId w:val="4"/>
        </w:numPr>
        <w:ind w:left="-284" w:hanging="293"/>
        <w:rPr>
          <w:b/>
        </w:rPr>
      </w:pPr>
      <w:r w:rsidRPr="00771C6F">
        <w:rPr>
          <w:bCs/>
          <w:u w:val="single"/>
        </w:rPr>
        <w:t>Proposition d’utilisation du résultat </w:t>
      </w:r>
      <w:r w:rsidRPr="00771C6F">
        <w:rPr>
          <w:bCs/>
        </w:rPr>
        <w:t>:</w:t>
      </w:r>
      <w:r w:rsidRPr="00771C6F">
        <w:rPr>
          <w:b/>
        </w:rPr>
        <w:t xml:space="preserve"> acheter un micro portable pour les conférenciers.</w:t>
      </w:r>
    </w:p>
    <w:p w14:paraId="58458DE5" w14:textId="01E666A3" w:rsidR="00A92D99" w:rsidRDefault="00A92D99" w:rsidP="000A0812">
      <w:pPr>
        <w:pStyle w:val="Corpsdetexte"/>
        <w:tabs>
          <w:tab w:val="num" w:pos="1428"/>
        </w:tabs>
        <w:ind w:left="-709" w:right="-1000"/>
        <w:jc w:val="left"/>
        <w:rPr>
          <w:bCs/>
          <w:i/>
          <w:sz w:val="24"/>
          <w:u w:val="single"/>
        </w:rPr>
      </w:pPr>
      <w:r w:rsidRPr="00771C6F">
        <w:rPr>
          <w:bCs/>
          <w:i/>
          <w:iCs/>
          <w:color w:val="FF0000"/>
          <w:sz w:val="24"/>
          <w:u w:val="single"/>
        </w:rPr>
        <w:t>Vote de quitus : Les comptes de bilan sont adopté</w:t>
      </w:r>
      <w:r w:rsidR="006A7582" w:rsidRPr="00771C6F">
        <w:rPr>
          <w:bCs/>
          <w:i/>
          <w:iCs/>
          <w:color w:val="FF0000"/>
          <w:sz w:val="24"/>
          <w:u w:val="single"/>
        </w:rPr>
        <w:t>s</w:t>
      </w:r>
      <w:r w:rsidR="009F59FB" w:rsidRPr="00771C6F">
        <w:rPr>
          <w:bCs/>
          <w:i/>
          <w:iCs/>
          <w:color w:val="FF0000"/>
          <w:sz w:val="24"/>
          <w:u w:val="single"/>
        </w:rPr>
        <w:t xml:space="preserve"> </w:t>
      </w:r>
      <w:r w:rsidRPr="00771C6F">
        <w:rPr>
          <w:bCs/>
          <w:i/>
          <w:iCs/>
          <w:color w:val="FF0000"/>
          <w:sz w:val="24"/>
          <w:u w:val="single"/>
        </w:rPr>
        <w:t>à l’unanimité</w:t>
      </w:r>
      <w:r w:rsidRPr="00771C6F">
        <w:rPr>
          <w:bCs/>
          <w:i/>
          <w:sz w:val="24"/>
          <w:u w:val="single"/>
        </w:rPr>
        <w:t>.</w:t>
      </w:r>
    </w:p>
    <w:p w14:paraId="548530FC" w14:textId="14CA6EB5" w:rsidR="00771C6F" w:rsidRDefault="00771C6F" w:rsidP="000A0812">
      <w:pPr>
        <w:pStyle w:val="Corpsdetexte"/>
        <w:tabs>
          <w:tab w:val="num" w:pos="1428"/>
        </w:tabs>
        <w:ind w:left="-709" w:right="-1000"/>
        <w:jc w:val="left"/>
        <w:rPr>
          <w:bCs/>
          <w:sz w:val="24"/>
          <w:u w:val="single"/>
        </w:rPr>
      </w:pPr>
      <w:r>
        <w:rPr>
          <w:bCs/>
          <w:iCs/>
          <w:color w:val="FF0000"/>
          <w:sz w:val="24"/>
          <w:u w:val="single"/>
        </w:rPr>
        <w:t>Intervention de René HUGEL </w:t>
      </w:r>
      <w:r w:rsidRPr="00771C6F">
        <w:rPr>
          <w:bCs/>
          <w:sz w:val="24"/>
          <w:u w:val="single"/>
        </w:rPr>
        <w:t>:</w:t>
      </w:r>
    </w:p>
    <w:p w14:paraId="7861877A" w14:textId="77777777" w:rsidR="00771C6F" w:rsidRPr="00771C6F" w:rsidRDefault="00771C6F" w:rsidP="00771C6F">
      <w:r w:rsidRPr="00771C6F">
        <w:t xml:space="preserve">René </w:t>
      </w:r>
      <w:proofErr w:type="spellStart"/>
      <w:r w:rsidRPr="00771C6F">
        <w:t>Hugel</w:t>
      </w:r>
      <w:proofErr w:type="spellEnd"/>
      <w:r w:rsidRPr="00771C6F">
        <w:t xml:space="preserve"> tient à faire une déclaration personnelle en dehors du cadre strict du rapport financier. </w:t>
      </w:r>
    </w:p>
    <w:p w14:paraId="509746EF" w14:textId="77777777" w:rsidR="00771C6F" w:rsidRPr="00771C6F" w:rsidRDefault="00771C6F" w:rsidP="00771C6F">
      <w:r w:rsidRPr="00771C6F">
        <w:t xml:space="preserve">En septembre dernier notre Présidente Marie-Hélène </w:t>
      </w:r>
      <w:proofErr w:type="spellStart"/>
      <w:r w:rsidRPr="00771C6F">
        <w:t>Wieczorek</w:t>
      </w:r>
      <w:proofErr w:type="spellEnd"/>
      <w:r w:rsidRPr="00771C6F">
        <w:t xml:space="preserve"> a fait l’objet d’une violente attaque personnelle sous forme d’un courrier électronique. Ce courrier a également été adressé à une bonne dizaine de personnes (les Forces Vives). Un individu a osé mettre en doute la gestion de l’ECP par notre Présidente en l’accusant de toutes sortes de méfaits en utilisant des mots méchants, désobligeants voire orduriers. De plus, cette personne n’était même pas membre adhérant de l’ECP.</w:t>
      </w:r>
    </w:p>
    <w:p w14:paraId="56892327" w14:textId="77777777" w:rsidR="00771C6F" w:rsidRPr="00771C6F" w:rsidRDefault="00771C6F" w:rsidP="00771C6F">
      <w:r w:rsidRPr="00771C6F">
        <w:t>Choqué par les termes insultants utilisés, je me suis senti concerné puisqu’il s’agissait de la gestion de l’ECP et j’ai très rapidement répondu en adressant un courriel à cette personne, mais également aux personnes ayant reçu le premier courriel qui attaquait Marie-Hélène. J’ai su par la suite que j’étais un des rares à avoir défendu l’honneur et l’intégrité de notre Présidente.</w:t>
      </w:r>
    </w:p>
    <w:p w14:paraId="2EF4C8B4" w14:textId="0606550C" w:rsidR="000A0812" w:rsidRDefault="00771C6F" w:rsidP="00771C6F">
      <w:r w:rsidRPr="00771C6F">
        <w:t>Je tenais à m’exprimer sur ce sujet et je reconnais le sang froid de Marie-Hélène qui n’a pas porté plainte pour diffamation, car je sais qu’elle a été très profondément touchée par cette attaque.</w:t>
      </w:r>
    </w:p>
    <w:p w14:paraId="3BF9634F" w14:textId="77777777" w:rsidR="00771C6F" w:rsidRPr="00771C6F" w:rsidRDefault="00771C6F" w:rsidP="00771C6F"/>
    <w:p w14:paraId="3891A0DC" w14:textId="13884BD2" w:rsidR="00445582" w:rsidRPr="00771C6F" w:rsidRDefault="00445582" w:rsidP="00445582">
      <w:pPr>
        <w:rPr>
          <w:b/>
        </w:rPr>
      </w:pPr>
      <w:r w:rsidRPr="00771C6F">
        <w:rPr>
          <w:b/>
        </w:rPr>
        <w:t xml:space="preserve">L’Espace Culturel Protestant a 10ans, nous le fêterons le 6 juin 2017. </w:t>
      </w:r>
    </w:p>
    <w:p w14:paraId="6ED16525" w14:textId="77777777" w:rsidR="00445582" w:rsidRPr="00771C6F" w:rsidRDefault="00445582" w:rsidP="00445582"/>
    <w:p w14:paraId="72221C92" w14:textId="0FF8E371" w:rsidR="00445582" w:rsidRPr="00771C6F" w:rsidRDefault="00B224A4" w:rsidP="00445582">
      <w:r w:rsidRPr="00771C6F">
        <w:t>Programme : Voir page annexe</w:t>
      </w:r>
    </w:p>
    <w:p w14:paraId="4ADB97F0" w14:textId="349BA730" w:rsidR="000A0812" w:rsidRPr="00771C6F" w:rsidRDefault="000A0812" w:rsidP="000A0812">
      <w:pPr>
        <w:pStyle w:val="Paragraphedeliste"/>
        <w:ind w:left="-142" w:right="-1000"/>
        <w:rPr>
          <w:rFonts w:ascii="Times New Roman" w:hAnsi="Times New Roman" w:cs="Times New Roman"/>
          <w:bCs/>
        </w:rPr>
      </w:pPr>
    </w:p>
    <w:p w14:paraId="3847353A" w14:textId="77777777" w:rsidR="000A0812" w:rsidRPr="00771C6F" w:rsidRDefault="000A0812" w:rsidP="000A0812">
      <w:pPr>
        <w:ind w:left="-851" w:right="-1000" w:firstLine="851"/>
        <w:rPr>
          <w:rFonts w:ascii="Times New Roman" w:hAnsi="Times New Roman" w:cs="Times New Roman"/>
          <w:b/>
          <w:bCs/>
          <w:u w:val="single"/>
        </w:rPr>
      </w:pPr>
    </w:p>
    <w:p w14:paraId="75D645F8" w14:textId="2BA136CB" w:rsidR="000A0812" w:rsidRPr="00771C6F" w:rsidRDefault="00680A70" w:rsidP="000A0812">
      <w:pPr>
        <w:ind w:left="-851" w:right="-1000" w:firstLine="851"/>
        <w:rPr>
          <w:rFonts w:ascii="Times New Roman" w:hAnsi="Times New Roman" w:cs="Times New Roman"/>
          <w:bCs/>
        </w:rPr>
      </w:pPr>
      <w:r w:rsidRPr="00771C6F">
        <w:rPr>
          <w:rFonts w:ascii="Times New Roman" w:hAnsi="Times New Roman" w:cs="Times New Roman"/>
          <w:b/>
          <w:bCs/>
          <w:u w:val="single"/>
        </w:rPr>
        <w:t>Présentation du programme 2016-2017</w:t>
      </w:r>
      <w:r w:rsidR="000A0812" w:rsidRPr="00771C6F">
        <w:rPr>
          <w:rFonts w:ascii="Times New Roman" w:hAnsi="Times New Roman" w:cs="Times New Roman"/>
          <w:b/>
          <w:bCs/>
          <w:u w:val="single"/>
        </w:rPr>
        <w:t xml:space="preserve">  </w:t>
      </w:r>
    </w:p>
    <w:p w14:paraId="1C00228C" w14:textId="77777777" w:rsidR="000A0812" w:rsidRPr="00771C6F" w:rsidRDefault="000A0812" w:rsidP="000A0812">
      <w:pPr>
        <w:pStyle w:val="Paragraphedeliste"/>
        <w:ind w:left="-709" w:right="-1000"/>
        <w:rPr>
          <w:rFonts w:ascii="Times New Roman" w:hAnsi="Times New Roman" w:cs="Times New Roman"/>
          <w:bCs/>
        </w:rPr>
      </w:pPr>
    </w:p>
    <w:p w14:paraId="57C5A760" w14:textId="4BC6BC3D" w:rsidR="00A92D99" w:rsidRPr="00771C6F" w:rsidRDefault="00A92D99" w:rsidP="00B60244">
      <w:pPr>
        <w:pStyle w:val="Paragraphedeliste"/>
        <w:numPr>
          <w:ilvl w:val="0"/>
          <w:numId w:val="12"/>
        </w:numPr>
        <w:ind w:right="-1000"/>
        <w:rPr>
          <w:rFonts w:ascii="Times New Roman" w:hAnsi="Times New Roman" w:cs="Times New Roman"/>
          <w:bCs/>
        </w:rPr>
      </w:pPr>
      <w:r w:rsidRPr="00771C6F">
        <w:rPr>
          <w:rFonts w:ascii="Times New Roman" w:hAnsi="Times New Roman" w:cs="Times New Roman"/>
          <w:b/>
          <w:bCs/>
          <w:u w:val="single"/>
        </w:rPr>
        <w:t>Introd</w:t>
      </w:r>
      <w:r w:rsidR="00AE7339" w:rsidRPr="00771C6F">
        <w:rPr>
          <w:rFonts w:ascii="Times New Roman" w:hAnsi="Times New Roman" w:cs="Times New Roman"/>
          <w:b/>
          <w:bCs/>
          <w:u w:val="single"/>
        </w:rPr>
        <w:t>uction par la Présidente sur l’</w:t>
      </w:r>
      <w:r w:rsidRPr="00771C6F">
        <w:rPr>
          <w:rFonts w:ascii="Times New Roman" w:hAnsi="Times New Roman" w:cs="Times New Roman"/>
          <w:b/>
          <w:bCs/>
          <w:u w:val="single"/>
        </w:rPr>
        <w:t>économie générale du programme </w:t>
      </w:r>
      <w:r w:rsidR="002D4668" w:rsidRPr="00771C6F">
        <w:rPr>
          <w:rFonts w:ascii="Times New Roman" w:hAnsi="Times New Roman" w:cs="Times New Roman"/>
          <w:bCs/>
        </w:rPr>
        <w:t>: 3</w:t>
      </w:r>
      <w:r w:rsidRPr="00771C6F">
        <w:rPr>
          <w:rFonts w:ascii="Times New Roman" w:hAnsi="Times New Roman" w:cs="Times New Roman"/>
          <w:bCs/>
        </w:rPr>
        <w:t xml:space="preserve"> parties distinctes </w:t>
      </w:r>
      <w:r w:rsidR="001A1FF5" w:rsidRPr="00771C6F">
        <w:rPr>
          <w:rFonts w:ascii="Times New Roman" w:hAnsi="Times New Roman" w:cs="Times New Roman"/>
          <w:bCs/>
        </w:rPr>
        <w:t>permette</w:t>
      </w:r>
      <w:r w:rsidRPr="00771C6F">
        <w:rPr>
          <w:rFonts w:ascii="Times New Roman" w:hAnsi="Times New Roman" w:cs="Times New Roman"/>
          <w:bCs/>
        </w:rPr>
        <w:t xml:space="preserve">nt de réserver une </w:t>
      </w:r>
      <w:r w:rsidR="002D4668" w:rsidRPr="00771C6F">
        <w:rPr>
          <w:rFonts w:ascii="Times New Roman" w:hAnsi="Times New Roman" w:cs="Times New Roman"/>
          <w:bCs/>
        </w:rPr>
        <w:t>partie</w:t>
      </w:r>
      <w:r w:rsidRPr="00771C6F">
        <w:rPr>
          <w:rFonts w:ascii="Times New Roman" w:hAnsi="Times New Roman" w:cs="Times New Roman"/>
          <w:bCs/>
        </w:rPr>
        <w:t xml:space="preserve"> à un travail de mémoire, </w:t>
      </w:r>
      <w:r w:rsidR="001A1FF5" w:rsidRPr="00771C6F">
        <w:rPr>
          <w:rFonts w:ascii="Times New Roman" w:hAnsi="Times New Roman" w:cs="Times New Roman"/>
          <w:bCs/>
        </w:rPr>
        <w:t>lié à</w:t>
      </w:r>
      <w:r w:rsidRPr="00771C6F">
        <w:rPr>
          <w:rFonts w:ascii="Times New Roman" w:hAnsi="Times New Roman" w:cs="Times New Roman"/>
          <w:bCs/>
        </w:rPr>
        <w:t xml:space="preserve"> la première guerre mondiale, </w:t>
      </w:r>
      <w:r w:rsidR="002D4668" w:rsidRPr="00771C6F">
        <w:rPr>
          <w:rFonts w:ascii="Times New Roman" w:hAnsi="Times New Roman" w:cs="Times New Roman"/>
          <w:bCs/>
        </w:rPr>
        <w:t xml:space="preserve">une </w:t>
      </w:r>
      <w:r w:rsidRPr="00771C6F">
        <w:rPr>
          <w:rFonts w:ascii="Times New Roman" w:hAnsi="Times New Roman" w:cs="Times New Roman"/>
          <w:bCs/>
        </w:rPr>
        <w:t xml:space="preserve">autre à la </w:t>
      </w:r>
      <w:r w:rsidR="001A1FF5" w:rsidRPr="00771C6F">
        <w:rPr>
          <w:rFonts w:ascii="Times New Roman" w:hAnsi="Times New Roman" w:cs="Times New Roman"/>
          <w:bCs/>
        </w:rPr>
        <w:t>Mémoire</w:t>
      </w:r>
      <w:r w:rsidRPr="00771C6F">
        <w:rPr>
          <w:rFonts w:ascii="Times New Roman" w:hAnsi="Times New Roman" w:cs="Times New Roman"/>
          <w:bCs/>
        </w:rPr>
        <w:t xml:space="preserve"> (sous tous ses angles</w:t>
      </w:r>
      <w:r w:rsidR="00C43563" w:rsidRPr="00771C6F">
        <w:rPr>
          <w:rFonts w:ascii="Times New Roman" w:hAnsi="Times New Roman" w:cs="Times New Roman"/>
          <w:bCs/>
        </w:rPr>
        <w:t>, d’autres que dans la saison 2015-2016</w:t>
      </w:r>
      <w:r w:rsidRPr="00771C6F">
        <w:rPr>
          <w:rFonts w:ascii="Times New Roman" w:hAnsi="Times New Roman" w:cs="Times New Roman"/>
          <w:bCs/>
        </w:rPr>
        <w:t>)</w:t>
      </w:r>
      <w:r w:rsidR="002D4668" w:rsidRPr="00771C6F">
        <w:rPr>
          <w:rFonts w:ascii="Times New Roman" w:hAnsi="Times New Roman" w:cs="Times New Roman"/>
          <w:bCs/>
        </w:rPr>
        <w:t xml:space="preserve"> et enfin une à Luther car il y a 500 ans, il placardait sur les portes de l’église de </w:t>
      </w:r>
      <w:proofErr w:type="spellStart"/>
      <w:r w:rsidR="002D4668" w:rsidRPr="00771C6F">
        <w:rPr>
          <w:rFonts w:ascii="Times New Roman" w:hAnsi="Times New Roman" w:cs="Times New Roman"/>
          <w:bCs/>
        </w:rPr>
        <w:t>Wittemberg</w:t>
      </w:r>
      <w:proofErr w:type="spellEnd"/>
      <w:r w:rsidR="002D4668" w:rsidRPr="00771C6F">
        <w:rPr>
          <w:rFonts w:ascii="Times New Roman" w:hAnsi="Times New Roman" w:cs="Times New Roman"/>
          <w:bCs/>
        </w:rPr>
        <w:t xml:space="preserve"> les thèses de la Réforme</w:t>
      </w:r>
      <w:r w:rsidRPr="00771C6F">
        <w:rPr>
          <w:rFonts w:ascii="Times New Roman" w:hAnsi="Times New Roman" w:cs="Times New Roman"/>
          <w:bCs/>
        </w:rPr>
        <w:t xml:space="preserve">. </w:t>
      </w:r>
      <w:r w:rsidR="001A1FF5" w:rsidRPr="00771C6F">
        <w:rPr>
          <w:rFonts w:ascii="Times New Roman" w:hAnsi="Times New Roman" w:cs="Times New Roman"/>
          <w:bCs/>
        </w:rPr>
        <w:t>N</w:t>
      </w:r>
      <w:r w:rsidRPr="00771C6F">
        <w:rPr>
          <w:rFonts w:ascii="Times New Roman" w:hAnsi="Times New Roman" w:cs="Times New Roman"/>
          <w:bCs/>
        </w:rPr>
        <w:t xml:space="preserve">ous avons </w:t>
      </w:r>
      <w:r w:rsidR="001A1FF5" w:rsidRPr="00771C6F">
        <w:rPr>
          <w:rFonts w:ascii="Times New Roman" w:hAnsi="Times New Roman" w:cs="Times New Roman"/>
          <w:bCs/>
        </w:rPr>
        <w:t xml:space="preserve">à nouveau </w:t>
      </w:r>
      <w:r w:rsidRPr="00771C6F">
        <w:rPr>
          <w:rFonts w:ascii="Times New Roman" w:hAnsi="Times New Roman" w:cs="Times New Roman"/>
          <w:bCs/>
        </w:rPr>
        <w:t>déposé un dossier de demande de labellisation au plan national</w:t>
      </w:r>
      <w:r w:rsidR="00B224A4" w:rsidRPr="00771C6F">
        <w:rPr>
          <w:rFonts w:ascii="Times New Roman" w:hAnsi="Times New Roman" w:cs="Times New Roman"/>
          <w:bCs/>
        </w:rPr>
        <w:t xml:space="preserve"> et la réponse positive vient de nous arriver</w:t>
      </w:r>
      <w:r w:rsidRPr="00771C6F">
        <w:rPr>
          <w:rFonts w:ascii="Times New Roman" w:hAnsi="Times New Roman" w:cs="Times New Roman"/>
          <w:bCs/>
        </w:rPr>
        <w:t xml:space="preserve">. Le contenu du dossier va vous être présenté par </w:t>
      </w:r>
      <w:r w:rsidR="00B224A4" w:rsidRPr="00771C6F">
        <w:rPr>
          <w:rFonts w:ascii="Times New Roman" w:hAnsi="Times New Roman" w:cs="Times New Roman"/>
          <w:b/>
          <w:bCs/>
          <w:u w:val="single"/>
        </w:rPr>
        <w:t xml:space="preserve">Pierre HARLE </w:t>
      </w:r>
      <w:r w:rsidRPr="00771C6F">
        <w:rPr>
          <w:rFonts w:ascii="Times New Roman" w:hAnsi="Times New Roman" w:cs="Times New Roman"/>
          <w:bCs/>
        </w:rPr>
        <w:t xml:space="preserve">: </w:t>
      </w:r>
      <w:proofErr w:type="spellStart"/>
      <w:r w:rsidRPr="00771C6F">
        <w:rPr>
          <w:rFonts w:ascii="Times New Roman" w:hAnsi="Times New Roman" w:cs="Times New Roman"/>
          <w:bCs/>
        </w:rPr>
        <w:t>cf</w:t>
      </w:r>
      <w:proofErr w:type="spellEnd"/>
      <w:r w:rsidRPr="00771C6F">
        <w:rPr>
          <w:rFonts w:ascii="Times New Roman" w:hAnsi="Times New Roman" w:cs="Times New Roman"/>
          <w:bCs/>
        </w:rPr>
        <w:t xml:space="preserve"> annexe jointe et pré-plaquette réalisée par </w:t>
      </w:r>
      <w:r w:rsidR="002D4668" w:rsidRPr="00771C6F">
        <w:rPr>
          <w:rFonts w:ascii="Times New Roman" w:hAnsi="Times New Roman" w:cs="Times New Roman"/>
          <w:bCs/>
        </w:rPr>
        <w:t>Mathilde DUPUIS</w:t>
      </w:r>
      <w:r w:rsidRPr="00771C6F">
        <w:rPr>
          <w:rFonts w:ascii="Times New Roman" w:hAnsi="Times New Roman" w:cs="Times New Roman"/>
          <w:bCs/>
        </w:rPr>
        <w:t xml:space="preserve"> distribuée.</w:t>
      </w:r>
    </w:p>
    <w:p w14:paraId="54B302B0" w14:textId="083B8A94" w:rsidR="00A92D99" w:rsidRPr="00771C6F" w:rsidRDefault="00A92D99" w:rsidP="00B60244">
      <w:pPr>
        <w:pStyle w:val="Paragraphedeliste"/>
        <w:numPr>
          <w:ilvl w:val="0"/>
          <w:numId w:val="2"/>
        </w:numPr>
        <w:ind w:right="-1000"/>
        <w:rPr>
          <w:rFonts w:ascii="Times New Roman" w:hAnsi="Times New Roman" w:cs="Times New Roman"/>
          <w:bCs/>
        </w:rPr>
      </w:pPr>
      <w:r w:rsidRPr="00771C6F">
        <w:rPr>
          <w:rFonts w:ascii="Times New Roman" w:hAnsi="Times New Roman" w:cs="Times New Roman"/>
          <w:b/>
          <w:bCs/>
          <w:u w:val="single"/>
        </w:rPr>
        <w:t xml:space="preserve">Présentation par </w:t>
      </w:r>
      <w:r w:rsidR="00B224A4" w:rsidRPr="00771C6F">
        <w:rPr>
          <w:rFonts w:ascii="Times New Roman" w:hAnsi="Times New Roman" w:cs="Times New Roman"/>
          <w:b/>
          <w:bCs/>
          <w:u w:val="single"/>
        </w:rPr>
        <w:t>Pierre</w:t>
      </w:r>
      <w:r w:rsidRPr="00771C6F">
        <w:rPr>
          <w:rFonts w:ascii="Times New Roman" w:hAnsi="Times New Roman" w:cs="Times New Roman"/>
          <w:b/>
          <w:bCs/>
          <w:u w:val="single"/>
        </w:rPr>
        <w:t xml:space="preserve"> </w:t>
      </w:r>
      <w:r w:rsidR="00F508FB" w:rsidRPr="00771C6F">
        <w:rPr>
          <w:rFonts w:ascii="Times New Roman" w:hAnsi="Times New Roman" w:cs="Times New Roman"/>
          <w:b/>
          <w:bCs/>
          <w:u w:val="single"/>
        </w:rPr>
        <w:t xml:space="preserve">des </w:t>
      </w:r>
      <w:r w:rsidR="002D4668" w:rsidRPr="00771C6F">
        <w:rPr>
          <w:rFonts w:ascii="Times New Roman" w:hAnsi="Times New Roman" w:cs="Times New Roman"/>
          <w:b/>
          <w:bCs/>
          <w:u w:val="single"/>
        </w:rPr>
        <w:t>trois</w:t>
      </w:r>
      <w:r w:rsidR="00F508FB" w:rsidRPr="00771C6F">
        <w:rPr>
          <w:rFonts w:ascii="Times New Roman" w:hAnsi="Times New Roman" w:cs="Times New Roman"/>
          <w:b/>
          <w:bCs/>
          <w:u w:val="single"/>
        </w:rPr>
        <w:t xml:space="preserve"> parties du programme</w:t>
      </w:r>
    </w:p>
    <w:p w14:paraId="70C0B22F" w14:textId="2B80A970" w:rsidR="00B60244" w:rsidRPr="00771C6F" w:rsidRDefault="00B60244" w:rsidP="00A92D99">
      <w:pPr>
        <w:pStyle w:val="Paragraphedeliste"/>
        <w:numPr>
          <w:ilvl w:val="1"/>
          <w:numId w:val="5"/>
        </w:numPr>
        <w:ind w:right="-1000"/>
        <w:rPr>
          <w:rFonts w:ascii="Times New Roman" w:hAnsi="Times New Roman" w:cs="Times New Roman"/>
          <w:bCs/>
        </w:rPr>
      </w:pPr>
      <w:r w:rsidRPr="00771C6F">
        <w:rPr>
          <w:rFonts w:ascii="Times New Roman" w:hAnsi="Times New Roman" w:cs="Times New Roman"/>
          <w:b/>
          <w:bCs/>
          <w:u w:val="single"/>
        </w:rPr>
        <w:t>La Grande Guerre</w:t>
      </w:r>
    </w:p>
    <w:p w14:paraId="51A61299" w14:textId="3B555907" w:rsidR="001A1FF5" w:rsidRPr="00771C6F" w:rsidRDefault="00A92D99" w:rsidP="001A1FF5">
      <w:pPr>
        <w:pStyle w:val="Paragraphedeliste"/>
        <w:numPr>
          <w:ilvl w:val="2"/>
          <w:numId w:val="5"/>
        </w:numPr>
        <w:ind w:right="-1000"/>
        <w:rPr>
          <w:rFonts w:ascii="Times New Roman" w:hAnsi="Times New Roman" w:cs="Times New Roman"/>
          <w:bCs/>
        </w:rPr>
      </w:pPr>
      <w:r w:rsidRPr="00771C6F">
        <w:rPr>
          <w:rFonts w:ascii="Times New Roman" w:hAnsi="Times New Roman" w:cs="Times New Roman"/>
          <w:bCs/>
          <w:u w:val="single"/>
        </w:rPr>
        <w:t xml:space="preserve">La </w:t>
      </w:r>
      <w:r w:rsidR="001A1FF5" w:rsidRPr="00771C6F">
        <w:rPr>
          <w:rFonts w:ascii="Times New Roman" w:hAnsi="Times New Roman" w:cs="Times New Roman"/>
          <w:bCs/>
          <w:u w:val="single"/>
        </w:rPr>
        <w:t>préparation</w:t>
      </w:r>
      <w:r w:rsidRPr="00771C6F">
        <w:rPr>
          <w:rFonts w:ascii="Times New Roman" w:hAnsi="Times New Roman" w:cs="Times New Roman"/>
          <w:bCs/>
          <w:u w:val="single"/>
        </w:rPr>
        <w:t xml:space="preserve"> d’un ouvrage </w:t>
      </w:r>
      <w:r w:rsidR="001A1FF5" w:rsidRPr="00771C6F">
        <w:rPr>
          <w:rFonts w:ascii="Times New Roman" w:hAnsi="Times New Roman" w:cs="Times New Roman"/>
          <w:bCs/>
          <w:u w:val="single"/>
        </w:rPr>
        <w:t>de témoignages de</w:t>
      </w:r>
      <w:r w:rsidR="002D4668" w:rsidRPr="00771C6F">
        <w:rPr>
          <w:rFonts w:ascii="Times New Roman" w:hAnsi="Times New Roman" w:cs="Times New Roman"/>
          <w:bCs/>
          <w:u w:val="single"/>
        </w:rPr>
        <w:t xml:space="preserve"> Protestants,</w:t>
      </w:r>
      <w:r w:rsidRPr="00771C6F">
        <w:rPr>
          <w:rFonts w:ascii="Times New Roman" w:hAnsi="Times New Roman" w:cs="Times New Roman"/>
          <w:bCs/>
          <w:u w:val="single"/>
        </w:rPr>
        <w:t xml:space="preserve"> </w:t>
      </w:r>
      <w:r w:rsidR="002D4668" w:rsidRPr="00771C6F">
        <w:rPr>
          <w:rFonts w:ascii="Times New Roman" w:hAnsi="Times New Roman" w:cs="Times New Roman"/>
          <w:bCs/>
          <w:u w:val="single"/>
        </w:rPr>
        <w:t xml:space="preserve">soldats des armées coloniales </w:t>
      </w:r>
      <w:r w:rsidRPr="00771C6F">
        <w:rPr>
          <w:rFonts w:ascii="Times New Roman" w:hAnsi="Times New Roman" w:cs="Times New Roman"/>
          <w:bCs/>
          <w:u w:val="single"/>
        </w:rPr>
        <w:t xml:space="preserve">lors de la Grande </w:t>
      </w:r>
      <w:r w:rsidR="001A1FF5" w:rsidRPr="00771C6F">
        <w:rPr>
          <w:rFonts w:ascii="Times New Roman" w:hAnsi="Times New Roman" w:cs="Times New Roman"/>
          <w:bCs/>
          <w:u w:val="single"/>
        </w:rPr>
        <w:t xml:space="preserve"> Guerre</w:t>
      </w:r>
      <w:r w:rsidR="001A1FF5" w:rsidRPr="00771C6F">
        <w:rPr>
          <w:rFonts w:ascii="Times New Roman" w:hAnsi="Times New Roman" w:cs="Times New Roman"/>
          <w:bCs/>
        </w:rPr>
        <w:t xml:space="preserve">. La particularité de cet ouvrage est qu’il </w:t>
      </w:r>
      <w:r w:rsidR="002D4668" w:rsidRPr="00771C6F">
        <w:rPr>
          <w:rFonts w:ascii="Times New Roman" w:hAnsi="Times New Roman" w:cs="Times New Roman"/>
          <w:bCs/>
        </w:rPr>
        <w:t xml:space="preserve">est </w:t>
      </w:r>
      <w:proofErr w:type="spellStart"/>
      <w:r w:rsidR="002D4668" w:rsidRPr="00771C6F">
        <w:rPr>
          <w:rFonts w:ascii="Times New Roman" w:hAnsi="Times New Roman" w:cs="Times New Roman"/>
          <w:bCs/>
        </w:rPr>
        <w:t>co-produit</w:t>
      </w:r>
      <w:proofErr w:type="spellEnd"/>
      <w:r w:rsidR="002D4668" w:rsidRPr="00771C6F">
        <w:rPr>
          <w:rFonts w:ascii="Times New Roman" w:hAnsi="Times New Roman" w:cs="Times New Roman"/>
          <w:bCs/>
        </w:rPr>
        <w:t xml:space="preserve"> avec l’équipe du DEFAP, organe des missions de notre église.</w:t>
      </w:r>
    </w:p>
    <w:p w14:paraId="3AB29EB5" w14:textId="71CAD9DE" w:rsidR="00B9240F" w:rsidRPr="00771C6F" w:rsidRDefault="001A1FF5" w:rsidP="00A92D99">
      <w:pPr>
        <w:pStyle w:val="Paragraphedeliste"/>
        <w:numPr>
          <w:ilvl w:val="2"/>
          <w:numId w:val="5"/>
        </w:numPr>
        <w:ind w:right="-1000"/>
        <w:rPr>
          <w:rFonts w:ascii="Times New Roman" w:hAnsi="Times New Roman" w:cs="Times New Roman"/>
          <w:bCs/>
        </w:rPr>
      </w:pPr>
      <w:r w:rsidRPr="00771C6F">
        <w:rPr>
          <w:rFonts w:ascii="Times New Roman" w:hAnsi="Times New Roman" w:cs="Times New Roman"/>
          <w:bCs/>
          <w:u w:val="single"/>
        </w:rPr>
        <w:t>des</w:t>
      </w:r>
      <w:r w:rsidR="00A92D99" w:rsidRPr="00771C6F">
        <w:rPr>
          <w:rFonts w:ascii="Times New Roman" w:hAnsi="Times New Roman" w:cs="Times New Roman"/>
          <w:bCs/>
          <w:u w:val="single"/>
        </w:rPr>
        <w:t xml:space="preserve"> conférences </w:t>
      </w:r>
      <w:r w:rsidR="00A92D99" w:rsidRPr="00771C6F">
        <w:rPr>
          <w:rFonts w:ascii="Times New Roman" w:hAnsi="Times New Roman" w:cs="Times New Roman"/>
          <w:bCs/>
        </w:rPr>
        <w:t xml:space="preserve">: une conférence introductive par </w:t>
      </w:r>
      <w:r w:rsidRPr="00771C6F">
        <w:rPr>
          <w:rFonts w:ascii="Times New Roman" w:hAnsi="Times New Roman" w:cs="Times New Roman"/>
          <w:bCs/>
        </w:rPr>
        <w:t xml:space="preserve">Frédéric </w:t>
      </w:r>
      <w:r w:rsidR="00680A70" w:rsidRPr="00771C6F">
        <w:rPr>
          <w:rFonts w:ascii="Times New Roman" w:hAnsi="Times New Roman" w:cs="Times New Roman"/>
          <w:bCs/>
        </w:rPr>
        <w:t>GUGELOT</w:t>
      </w:r>
    </w:p>
    <w:p w14:paraId="75D8833E" w14:textId="493E44B5" w:rsidR="00A92D99" w:rsidRPr="00771C6F" w:rsidRDefault="00B9240F" w:rsidP="00A92D99">
      <w:pPr>
        <w:pStyle w:val="Paragraphedeliste"/>
        <w:numPr>
          <w:ilvl w:val="2"/>
          <w:numId w:val="5"/>
        </w:numPr>
        <w:ind w:right="-1000"/>
        <w:rPr>
          <w:rFonts w:ascii="Times New Roman" w:hAnsi="Times New Roman" w:cs="Times New Roman"/>
          <w:bCs/>
        </w:rPr>
      </w:pPr>
      <w:r w:rsidRPr="00771C6F">
        <w:rPr>
          <w:rFonts w:ascii="Times New Roman" w:hAnsi="Times New Roman" w:cs="Times New Roman"/>
          <w:bCs/>
          <w:u w:val="single"/>
        </w:rPr>
        <w:t>2</w:t>
      </w:r>
      <w:r w:rsidR="00A92D99" w:rsidRPr="00771C6F">
        <w:rPr>
          <w:rFonts w:ascii="Times New Roman" w:hAnsi="Times New Roman" w:cs="Times New Roman"/>
          <w:bCs/>
          <w:u w:val="single"/>
        </w:rPr>
        <w:t xml:space="preserve"> conférences qui prépareront à des déplacements en co-voiturage sur des sites des combats </w:t>
      </w:r>
      <w:r w:rsidR="00A92D99" w:rsidRPr="00771C6F">
        <w:rPr>
          <w:rFonts w:ascii="Times New Roman" w:hAnsi="Times New Roman" w:cs="Times New Roman"/>
          <w:bCs/>
        </w:rPr>
        <w:t xml:space="preserve">: Robert Clément nous parlera </w:t>
      </w:r>
      <w:r w:rsidR="00680A70" w:rsidRPr="00771C6F">
        <w:rPr>
          <w:rFonts w:ascii="Times New Roman" w:hAnsi="Times New Roman" w:cs="Times New Roman"/>
          <w:bCs/>
        </w:rPr>
        <w:t>de la venue des troupes russes sur le front de champagne</w:t>
      </w:r>
      <w:r w:rsidRPr="00771C6F">
        <w:rPr>
          <w:rFonts w:ascii="Times New Roman" w:hAnsi="Times New Roman" w:cs="Times New Roman"/>
          <w:bCs/>
        </w:rPr>
        <w:t xml:space="preserve"> et</w:t>
      </w:r>
      <w:r w:rsidR="00A92D99" w:rsidRPr="00771C6F">
        <w:rPr>
          <w:rFonts w:ascii="Times New Roman" w:hAnsi="Times New Roman" w:cs="Times New Roman"/>
          <w:bCs/>
        </w:rPr>
        <w:t xml:space="preserve"> Henry-Jean et Marie-Andrée </w:t>
      </w:r>
      <w:proofErr w:type="spellStart"/>
      <w:r w:rsidR="00A92D99" w:rsidRPr="00771C6F">
        <w:rPr>
          <w:rFonts w:ascii="Times New Roman" w:hAnsi="Times New Roman" w:cs="Times New Roman"/>
          <w:bCs/>
        </w:rPr>
        <w:t>Genand</w:t>
      </w:r>
      <w:proofErr w:type="spellEnd"/>
      <w:r w:rsidR="00A92D99" w:rsidRPr="00771C6F">
        <w:rPr>
          <w:rFonts w:ascii="Times New Roman" w:hAnsi="Times New Roman" w:cs="Times New Roman"/>
          <w:bCs/>
        </w:rPr>
        <w:t xml:space="preserve"> </w:t>
      </w:r>
      <w:r w:rsidR="00680A70" w:rsidRPr="00771C6F">
        <w:rPr>
          <w:rFonts w:ascii="Times New Roman" w:hAnsi="Times New Roman" w:cs="Times New Roman"/>
          <w:bCs/>
        </w:rPr>
        <w:t xml:space="preserve">des </w:t>
      </w:r>
      <w:r w:rsidR="00B60244" w:rsidRPr="00771C6F">
        <w:rPr>
          <w:rFonts w:ascii="Times New Roman" w:hAnsi="Times New Roman" w:cs="Times New Roman"/>
          <w:bCs/>
        </w:rPr>
        <w:t>mémoriaux de notre région</w:t>
      </w:r>
      <w:r w:rsidRPr="00771C6F">
        <w:rPr>
          <w:rFonts w:ascii="Times New Roman" w:hAnsi="Times New Roman" w:cs="Times New Roman"/>
          <w:bCs/>
        </w:rPr>
        <w:t xml:space="preserve"> avant un déplacement sur le</w:t>
      </w:r>
      <w:r w:rsidR="00B60244" w:rsidRPr="00771C6F">
        <w:rPr>
          <w:rFonts w:ascii="Times New Roman" w:hAnsi="Times New Roman" w:cs="Times New Roman"/>
          <w:bCs/>
        </w:rPr>
        <w:t>s</w:t>
      </w:r>
      <w:r w:rsidRPr="00771C6F">
        <w:rPr>
          <w:rFonts w:ascii="Times New Roman" w:hAnsi="Times New Roman" w:cs="Times New Roman"/>
          <w:bCs/>
        </w:rPr>
        <w:t xml:space="preserve"> site</w:t>
      </w:r>
      <w:r w:rsidR="00B60244" w:rsidRPr="00771C6F">
        <w:rPr>
          <w:rFonts w:ascii="Times New Roman" w:hAnsi="Times New Roman" w:cs="Times New Roman"/>
          <w:bCs/>
        </w:rPr>
        <w:t>s</w:t>
      </w:r>
      <w:r w:rsidRPr="00771C6F">
        <w:rPr>
          <w:rFonts w:ascii="Times New Roman" w:hAnsi="Times New Roman" w:cs="Times New Roman"/>
          <w:bCs/>
        </w:rPr>
        <w:t xml:space="preserve"> qu’ils présenteront.</w:t>
      </w:r>
    </w:p>
    <w:p w14:paraId="0A672AB0" w14:textId="5A1352C7" w:rsidR="00A92D99" w:rsidRPr="00771C6F" w:rsidRDefault="00F508FB" w:rsidP="00A92D99">
      <w:pPr>
        <w:pStyle w:val="Paragraphedeliste"/>
        <w:numPr>
          <w:ilvl w:val="1"/>
          <w:numId w:val="5"/>
        </w:numPr>
        <w:ind w:right="-1000"/>
        <w:rPr>
          <w:rFonts w:ascii="Times New Roman" w:hAnsi="Times New Roman" w:cs="Times New Roman"/>
          <w:bCs/>
        </w:rPr>
      </w:pPr>
      <w:r w:rsidRPr="00771C6F">
        <w:rPr>
          <w:rFonts w:ascii="Times New Roman" w:hAnsi="Times New Roman" w:cs="Times New Roman"/>
          <w:b/>
          <w:bCs/>
          <w:u w:val="single"/>
        </w:rPr>
        <w:t>S</w:t>
      </w:r>
      <w:r w:rsidR="00A92D99" w:rsidRPr="00771C6F">
        <w:rPr>
          <w:rFonts w:ascii="Times New Roman" w:hAnsi="Times New Roman" w:cs="Times New Roman"/>
          <w:b/>
          <w:bCs/>
          <w:u w:val="single"/>
        </w:rPr>
        <w:t xml:space="preserve">uite concernant la </w:t>
      </w:r>
      <w:r w:rsidR="00B9240F" w:rsidRPr="00771C6F">
        <w:rPr>
          <w:rFonts w:ascii="Times New Roman" w:hAnsi="Times New Roman" w:cs="Times New Roman"/>
          <w:b/>
          <w:bCs/>
          <w:u w:val="single"/>
        </w:rPr>
        <w:t>Mémoire</w:t>
      </w:r>
      <w:r w:rsidR="00A92D99" w:rsidRPr="00771C6F">
        <w:rPr>
          <w:rFonts w:ascii="Times New Roman" w:hAnsi="Times New Roman" w:cs="Times New Roman"/>
          <w:b/>
          <w:bCs/>
          <w:u w:val="single"/>
        </w:rPr>
        <w:t xml:space="preserve"> </w:t>
      </w:r>
    </w:p>
    <w:p w14:paraId="72A67835" w14:textId="3303A31F" w:rsidR="00A92D99" w:rsidRPr="00771C6F" w:rsidRDefault="00B9240F" w:rsidP="00B9240F">
      <w:pPr>
        <w:pStyle w:val="Paragraphedeliste"/>
        <w:numPr>
          <w:ilvl w:val="2"/>
          <w:numId w:val="5"/>
        </w:numPr>
        <w:ind w:right="-1000"/>
        <w:rPr>
          <w:rFonts w:ascii="Times New Roman" w:hAnsi="Times New Roman" w:cs="Times New Roman"/>
          <w:bCs/>
        </w:rPr>
      </w:pPr>
      <w:r w:rsidRPr="00771C6F">
        <w:rPr>
          <w:rFonts w:ascii="Times New Roman" w:hAnsi="Times New Roman" w:cs="Times New Roman"/>
          <w:bCs/>
        </w:rPr>
        <w:t>des</w:t>
      </w:r>
      <w:r w:rsidR="00A92D99" w:rsidRPr="00771C6F">
        <w:rPr>
          <w:rFonts w:ascii="Times New Roman" w:hAnsi="Times New Roman" w:cs="Times New Roman"/>
          <w:bCs/>
        </w:rPr>
        <w:t xml:space="preserve"> conférences :</w:t>
      </w:r>
      <w:r w:rsidR="00AE7339" w:rsidRPr="00771C6F">
        <w:rPr>
          <w:rFonts w:ascii="Times New Roman" w:hAnsi="Times New Roman" w:cs="Times New Roman"/>
          <w:bCs/>
        </w:rPr>
        <w:t xml:space="preserve"> </w:t>
      </w:r>
      <w:r w:rsidR="00A92D99" w:rsidRPr="00771C6F">
        <w:rPr>
          <w:rFonts w:ascii="Times New Roman" w:hAnsi="Times New Roman" w:cs="Times New Roman"/>
          <w:bCs/>
        </w:rPr>
        <w:t xml:space="preserve">voir le </w:t>
      </w:r>
      <w:proofErr w:type="spellStart"/>
      <w:r w:rsidR="00A92D99" w:rsidRPr="00771C6F">
        <w:rPr>
          <w:rFonts w:ascii="Times New Roman" w:hAnsi="Times New Roman" w:cs="Times New Roman"/>
          <w:bCs/>
        </w:rPr>
        <w:t>pré-programme</w:t>
      </w:r>
      <w:proofErr w:type="spellEnd"/>
      <w:r w:rsidR="00A92D99" w:rsidRPr="00771C6F">
        <w:rPr>
          <w:rFonts w:ascii="Times New Roman" w:hAnsi="Times New Roman" w:cs="Times New Roman"/>
          <w:bCs/>
        </w:rPr>
        <w:t xml:space="preserve"> </w:t>
      </w:r>
      <w:r w:rsidR="00C43563" w:rsidRPr="00771C6F">
        <w:rPr>
          <w:rFonts w:ascii="Times New Roman" w:hAnsi="Times New Roman" w:cs="Times New Roman"/>
          <w:bCs/>
        </w:rPr>
        <w:t xml:space="preserve">distribué, </w:t>
      </w:r>
      <w:r w:rsidR="00A92D99" w:rsidRPr="00771C6F">
        <w:rPr>
          <w:rFonts w:ascii="Times New Roman" w:hAnsi="Times New Roman" w:cs="Times New Roman"/>
          <w:bCs/>
        </w:rPr>
        <w:t xml:space="preserve">ou, pour les internautes, la plaquette qui </w:t>
      </w:r>
      <w:r w:rsidR="009F59FB" w:rsidRPr="00771C6F">
        <w:rPr>
          <w:rFonts w:ascii="Times New Roman" w:hAnsi="Times New Roman" w:cs="Times New Roman"/>
          <w:bCs/>
        </w:rPr>
        <w:t>va être mise sur le site</w:t>
      </w:r>
      <w:r w:rsidR="00A92D99" w:rsidRPr="00771C6F">
        <w:rPr>
          <w:rFonts w:ascii="Times New Roman" w:hAnsi="Times New Roman" w:cs="Times New Roman"/>
          <w:bCs/>
        </w:rPr>
        <w:t xml:space="preserve"> </w:t>
      </w:r>
      <w:r w:rsidR="009F59FB" w:rsidRPr="00771C6F">
        <w:rPr>
          <w:rFonts w:ascii="Times New Roman" w:hAnsi="Times New Roman" w:cs="Times New Roman"/>
          <w:bCs/>
        </w:rPr>
        <w:t>très prochainement.</w:t>
      </w:r>
    </w:p>
    <w:p w14:paraId="0D14C470" w14:textId="3C467EA3" w:rsidR="00B60244" w:rsidRPr="00771C6F" w:rsidRDefault="00B60244" w:rsidP="00B60244">
      <w:pPr>
        <w:pStyle w:val="Paragraphedeliste"/>
        <w:numPr>
          <w:ilvl w:val="1"/>
          <w:numId w:val="5"/>
        </w:numPr>
        <w:ind w:right="-1000"/>
        <w:rPr>
          <w:rFonts w:ascii="Times New Roman" w:hAnsi="Times New Roman" w:cs="Times New Roman"/>
          <w:b/>
          <w:bCs/>
          <w:u w:val="single"/>
        </w:rPr>
      </w:pPr>
      <w:r w:rsidRPr="00771C6F">
        <w:rPr>
          <w:rFonts w:ascii="Times New Roman" w:hAnsi="Times New Roman" w:cs="Times New Roman"/>
          <w:b/>
          <w:bCs/>
          <w:u w:val="single"/>
        </w:rPr>
        <w:t>Luther</w:t>
      </w:r>
      <w:r w:rsidR="00B224A4" w:rsidRPr="00771C6F">
        <w:rPr>
          <w:rFonts w:ascii="Times New Roman" w:hAnsi="Times New Roman" w:cs="Times New Roman"/>
          <w:b/>
          <w:bCs/>
          <w:u w:val="single"/>
        </w:rPr>
        <w:t xml:space="preserve"> : </w:t>
      </w:r>
      <w:r w:rsidR="00B224A4" w:rsidRPr="00771C6F">
        <w:rPr>
          <w:rFonts w:ascii="Times New Roman" w:hAnsi="Times New Roman" w:cs="Times New Roman"/>
          <w:bCs/>
        </w:rPr>
        <w:t>5 soirées</w:t>
      </w:r>
    </w:p>
    <w:p w14:paraId="44224BFC" w14:textId="77777777" w:rsidR="00B60244" w:rsidRPr="00771C6F" w:rsidRDefault="00B60244" w:rsidP="00B60244">
      <w:pPr>
        <w:pStyle w:val="Paragraphedeliste"/>
        <w:ind w:left="2127" w:right="-1000"/>
        <w:rPr>
          <w:rFonts w:ascii="Times New Roman" w:hAnsi="Times New Roman" w:cs="Times New Roman"/>
          <w:bCs/>
        </w:rPr>
      </w:pPr>
    </w:p>
    <w:p w14:paraId="775E869B" w14:textId="2BE90BF9" w:rsidR="00A92D99" w:rsidRPr="00771C6F" w:rsidRDefault="00A92D99" w:rsidP="00B60244">
      <w:pPr>
        <w:pStyle w:val="Paragraphedeliste"/>
        <w:numPr>
          <w:ilvl w:val="0"/>
          <w:numId w:val="2"/>
        </w:numPr>
        <w:ind w:right="-1000"/>
        <w:rPr>
          <w:rFonts w:ascii="Times New Roman" w:hAnsi="Times New Roman" w:cs="Times New Roman"/>
          <w:bCs/>
        </w:rPr>
      </w:pPr>
      <w:r w:rsidRPr="00771C6F">
        <w:rPr>
          <w:rFonts w:ascii="Times New Roman" w:hAnsi="Times New Roman" w:cs="Times New Roman"/>
          <w:bCs/>
        </w:rPr>
        <w:t>et le reste du programme </w:t>
      </w:r>
      <w:r w:rsidR="00B9240F" w:rsidRPr="00771C6F">
        <w:rPr>
          <w:rFonts w:ascii="Times New Roman" w:hAnsi="Times New Roman" w:cs="Times New Roman"/>
          <w:bCs/>
        </w:rPr>
        <w:t>: ateliers, musique et voyages</w:t>
      </w:r>
      <w:r w:rsidR="00B60244" w:rsidRPr="00771C6F">
        <w:rPr>
          <w:rFonts w:ascii="Times New Roman" w:hAnsi="Times New Roman" w:cs="Times New Roman"/>
          <w:bCs/>
        </w:rPr>
        <w:t>,</w:t>
      </w:r>
      <w:r w:rsidR="00B9240F" w:rsidRPr="00771C6F">
        <w:rPr>
          <w:rFonts w:ascii="Times New Roman" w:hAnsi="Times New Roman" w:cs="Times New Roman"/>
          <w:bCs/>
        </w:rPr>
        <w:t> </w:t>
      </w:r>
      <w:r w:rsidR="00140F99" w:rsidRPr="00771C6F">
        <w:rPr>
          <w:rFonts w:ascii="Times New Roman" w:hAnsi="Times New Roman" w:cs="Times New Roman"/>
          <w:bCs/>
        </w:rPr>
        <w:t>exposition et soirée festive.</w:t>
      </w:r>
    </w:p>
    <w:p w14:paraId="3834AE09" w14:textId="77777777" w:rsidR="00A85D36" w:rsidRPr="00771C6F" w:rsidRDefault="00A85D36" w:rsidP="00A85D36">
      <w:pPr>
        <w:ind w:right="-1000"/>
        <w:rPr>
          <w:rFonts w:ascii="Times New Roman" w:hAnsi="Times New Roman" w:cs="Times New Roman"/>
          <w:b/>
          <w:bCs/>
          <w:u w:val="single"/>
        </w:rPr>
      </w:pPr>
    </w:p>
    <w:p w14:paraId="32D1331E" w14:textId="1EA2E6C8" w:rsidR="00140F99" w:rsidRPr="00771C6F" w:rsidRDefault="00A85D36" w:rsidP="00140F99">
      <w:pPr>
        <w:ind w:right="-1000"/>
        <w:rPr>
          <w:rFonts w:ascii="Times New Roman" w:hAnsi="Times New Roman" w:cs="Times New Roman"/>
          <w:b/>
          <w:bCs/>
          <w:u w:val="single"/>
        </w:rPr>
      </w:pPr>
      <w:r w:rsidRPr="00771C6F">
        <w:rPr>
          <w:rFonts w:ascii="Times New Roman" w:hAnsi="Times New Roman" w:cs="Times New Roman"/>
          <w:b/>
          <w:bCs/>
          <w:u w:val="single"/>
        </w:rPr>
        <w:t xml:space="preserve">Autres participations : </w:t>
      </w:r>
    </w:p>
    <w:p w14:paraId="5F317049" w14:textId="07F267EF" w:rsidR="00A85D36" w:rsidRPr="00771C6F" w:rsidRDefault="00A85D36" w:rsidP="00A85D36">
      <w:pPr>
        <w:pStyle w:val="Corpsdetexte"/>
        <w:numPr>
          <w:ilvl w:val="0"/>
          <w:numId w:val="6"/>
        </w:numPr>
        <w:tabs>
          <w:tab w:val="clear" w:pos="2160"/>
        </w:tabs>
        <w:ind w:left="-709" w:right="-1000" w:hanging="284"/>
        <w:jc w:val="left"/>
        <w:rPr>
          <w:b w:val="0"/>
          <w:bCs/>
          <w:sz w:val="24"/>
        </w:rPr>
      </w:pPr>
      <w:r w:rsidRPr="00771C6F">
        <w:rPr>
          <w:bCs/>
          <w:sz w:val="24"/>
        </w:rPr>
        <w:t>Journées du Patrimoine</w:t>
      </w:r>
      <w:r w:rsidR="00955F16" w:rsidRPr="00771C6F">
        <w:rPr>
          <w:bCs/>
          <w:sz w:val="24"/>
        </w:rPr>
        <w:t xml:space="preserve"> </w:t>
      </w:r>
      <w:r w:rsidRPr="00771C6F">
        <w:rPr>
          <w:bCs/>
          <w:sz w:val="24"/>
        </w:rPr>
        <w:t> </w:t>
      </w:r>
      <w:r w:rsidRPr="00771C6F">
        <w:rPr>
          <w:b w:val="0"/>
          <w:bCs/>
          <w:sz w:val="24"/>
        </w:rPr>
        <w:t xml:space="preserve">: </w:t>
      </w:r>
      <w:r w:rsidR="009F59FB" w:rsidRPr="00771C6F">
        <w:rPr>
          <w:b w:val="0"/>
          <w:bCs/>
          <w:sz w:val="24"/>
        </w:rPr>
        <w:t>17</w:t>
      </w:r>
      <w:r w:rsidRPr="00771C6F">
        <w:rPr>
          <w:b w:val="0"/>
          <w:bCs/>
          <w:sz w:val="24"/>
        </w:rPr>
        <w:t xml:space="preserve"> et </w:t>
      </w:r>
      <w:r w:rsidR="009F59FB" w:rsidRPr="00771C6F">
        <w:rPr>
          <w:b w:val="0"/>
          <w:bCs/>
          <w:sz w:val="24"/>
        </w:rPr>
        <w:t>18</w:t>
      </w:r>
      <w:r w:rsidRPr="00771C6F">
        <w:rPr>
          <w:b w:val="0"/>
          <w:bCs/>
          <w:sz w:val="24"/>
        </w:rPr>
        <w:t xml:space="preserve"> septembre 201</w:t>
      </w:r>
      <w:r w:rsidR="002D4668" w:rsidRPr="00771C6F">
        <w:rPr>
          <w:b w:val="0"/>
          <w:bCs/>
          <w:sz w:val="24"/>
        </w:rPr>
        <w:t>6</w:t>
      </w:r>
      <w:r w:rsidRPr="00771C6F">
        <w:rPr>
          <w:b w:val="0"/>
          <w:bCs/>
          <w:sz w:val="24"/>
        </w:rPr>
        <w:t xml:space="preserve"> : nous tiendrons une table d’informa</w:t>
      </w:r>
      <w:r w:rsidR="002D4668" w:rsidRPr="00771C6F">
        <w:rPr>
          <w:b w:val="0"/>
          <w:bCs/>
          <w:sz w:val="24"/>
        </w:rPr>
        <w:t>tion dans le temple, comme les 8</w:t>
      </w:r>
      <w:r w:rsidRPr="00771C6F">
        <w:rPr>
          <w:b w:val="0"/>
          <w:bCs/>
          <w:sz w:val="24"/>
        </w:rPr>
        <w:t xml:space="preserve"> années précédentes. Le </w:t>
      </w:r>
      <w:r w:rsidR="00B224A4" w:rsidRPr="00771C6F">
        <w:rPr>
          <w:b w:val="0"/>
          <w:bCs/>
          <w:sz w:val="24"/>
        </w:rPr>
        <w:t xml:space="preserve">samedi et le </w:t>
      </w:r>
      <w:r w:rsidR="002D4668" w:rsidRPr="00771C6F">
        <w:rPr>
          <w:b w:val="0"/>
          <w:bCs/>
          <w:sz w:val="24"/>
        </w:rPr>
        <w:t>dimanche</w:t>
      </w:r>
      <w:r w:rsidRPr="00771C6F">
        <w:rPr>
          <w:b w:val="0"/>
          <w:bCs/>
          <w:sz w:val="24"/>
        </w:rPr>
        <w:t xml:space="preserve"> </w:t>
      </w:r>
      <w:r w:rsidR="00B224A4" w:rsidRPr="00771C6F">
        <w:rPr>
          <w:b w:val="0"/>
          <w:bCs/>
          <w:sz w:val="24"/>
        </w:rPr>
        <w:t xml:space="preserve">à 15 h 30 </w:t>
      </w:r>
      <w:r w:rsidRPr="00771C6F">
        <w:rPr>
          <w:b w:val="0"/>
          <w:bCs/>
          <w:sz w:val="24"/>
        </w:rPr>
        <w:t xml:space="preserve">aura lieu </w:t>
      </w:r>
      <w:r w:rsidR="002D4668" w:rsidRPr="00771C6F">
        <w:rPr>
          <w:b w:val="0"/>
          <w:bCs/>
          <w:sz w:val="24"/>
        </w:rPr>
        <w:t xml:space="preserve">dans </w:t>
      </w:r>
      <w:r w:rsidR="00B224A4" w:rsidRPr="00771C6F">
        <w:rPr>
          <w:b w:val="0"/>
          <w:bCs/>
          <w:sz w:val="24"/>
        </w:rPr>
        <w:t>l’une des salles la</w:t>
      </w:r>
      <w:r w:rsidR="009F59FB" w:rsidRPr="00771C6F">
        <w:rPr>
          <w:b w:val="0"/>
          <w:bCs/>
          <w:sz w:val="24"/>
        </w:rPr>
        <w:t xml:space="preserve"> présentation des 2 tomes sur Le</w:t>
      </w:r>
      <w:r w:rsidR="00B224A4" w:rsidRPr="00771C6F">
        <w:rPr>
          <w:b w:val="0"/>
          <w:bCs/>
          <w:sz w:val="24"/>
        </w:rPr>
        <w:t>s Protestants de Reims pendant la Grande Guerre.</w:t>
      </w:r>
    </w:p>
    <w:p w14:paraId="06AD9736" w14:textId="151F324A" w:rsidR="00A85D36" w:rsidRPr="00771C6F" w:rsidRDefault="00A85D36" w:rsidP="00A85D36">
      <w:pPr>
        <w:pStyle w:val="Corpsdetexte"/>
        <w:numPr>
          <w:ilvl w:val="0"/>
          <w:numId w:val="6"/>
        </w:numPr>
        <w:ind w:left="-709" w:right="-1000" w:hanging="284"/>
        <w:jc w:val="left"/>
        <w:rPr>
          <w:b w:val="0"/>
          <w:bCs/>
          <w:sz w:val="24"/>
        </w:rPr>
      </w:pPr>
      <w:r w:rsidRPr="00771C6F">
        <w:rPr>
          <w:b w:val="0"/>
          <w:bCs/>
          <w:sz w:val="24"/>
        </w:rPr>
        <w:t>Maintenir des contacts étro</w:t>
      </w:r>
      <w:r w:rsidR="001053FB" w:rsidRPr="00771C6F">
        <w:rPr>
          <w:b w:val="0"/>
          <w:bCs/>
          <w:sz w:val="24"/>
        </w:rPr>
        <w:t>its avec l’ACSIR : comme en 2015-2016</w:t>
      </w:r>
      <w:r w:rsidRPr="00771C6F">
        <w:rPr>
          <w:b w:val="0"/>
          <w:bCs/>
          <w:sz w:val="24"/>
        </w:rPr>
        <w:t>, nous informerons régulièrement notre public des manife</w:t>
      </w:r>
      <w:r w:rsidR="001053FB" w:rsidRPr="00771C6F">
        <w:rPr>
          <w:b w:val="0"/>
          <w:bCs/>
          <w:sz w:val="24"/>
        </w:rPr>
        <w:t xml:space="preserve">stations organisées par l’ACSIR. </w:t>
      </w:r>
    </w:p>
    <w:p w14:paraId="172F0CBF" w14:textId="2773389C" w:rsidR="00AA3B84" w:rsidRPr="00771C6F" w:rsidRDefault="00A85D36" w:rsidP="00AA3B84">
      <w:pPr>
        <w:pStyle w:val="Corpsdetexte"/>
        <w:numPr>
          <w:ilvl w:val="0"/>
          <w:numId w:val="6"/>
        </w:numPr>
        <w:ind w:left="-709" w:right="-1000" w:hanging="284"/>
        <w:jc w:val="left"/>
        <w:rPr>
          <w:b w:val="0"/>
          <w:bCs/>
          <w:sz w:val="24"/>
        </w:rPr>
      </w:pPr>
      <w:r w:rsidRPr="00771C6F">
        <w:rPr>
          <w:b w:val="0"/>
          <w:bCs/>
          <w:sz w:val="24"/>
        </w:rPr>
        <w:t xml:space="preserve">Le travail de </w:t>
      </w:r>
      <w:r w:rsidRPr="00771C6F">
        <w:rPr>
          <w:bCs/>
          <w:sz w:val="24"/>
        </w:rPr>
        <w:t>partenariat</w:t>
      </w:r>
      <w:r w:rsidRPr="00771C6F">
        <w:rPr>
          <w:b w:val="0"/>
          <w:bCs/>
          <w:sz w:val="24"/>
        </w:rPr>
        <w:t xml:space="preserve"> avec les Comités de jumelage de la ville de Reims a débuté en 201</w:t>
      </w:r>
      <w:r w:rsidR="00AA3B84" w:rsidRPr="00771C6F">
        <w:rPr>
          <w:b w:val="0"/>
          <w:bCs/>
          <w:sz w:val="24"/>
        </w:rPr>
        <w:t>0-2011 avec un voyage à Canterbe</w:t>
      </w:r>
      <w:r w:rsidRPr="00771C6F">
        <w:rPr>
          <w:b w:val="0"/>
          <w:bCs/>
          <w:sz w:val="24"/>
        </w:rPr>
        <w:t xml:space="preserve">ry, puis en 2011-2012 avec le Comité de Jumelage Reims Salzbourg,  en 2012-2013, avec Salzbourg à nouveau, le Comité de jumelage Reims-Kutna Hora lors du voyage de Pâques 2013. </w:t>
      </w:r>
      <w:r w:rsidR="001053FB" w:rsidRPr="00771C6F">
        <w:rPr>
          <w:b w:val="0"/>
          <w:bCs/>
          <w:sz w:val="24"/>
        </w:rPr>
        <w:t xml:space="preserve">Nous aurons accueilli cette année des musiciens du Mozarteum et d’autres d’Aix-la-Chapelle. </w:t>
      </w:r>
      <w:r w:rsidRPr="00771C6F">
        <w:rPr>
          <w:b w:val="0"/>
          <w:bCs/>
          <w:sz w:val="24"/>
        </w:rPr>
        <w:t xml:space="preserve">Nous souhaitons poursuivre résolument cette ouverture. </w:t>
      </w:r>
    </w:p>
    <w:p w14:paraId="5CAB29FD" w14:textId="77777777" w:rsidR="00D068DA" w:rsidRPr="00771C6F" w:rsidRDefault="00A85D36" w:rsidP="00EA6B9A">
      <w:pPr>
        <w:pStyle w:val="Corpsdetexte"/>
        <w:numPr>
          <w:ilvl w:val="0"/>
          <w:numId w:val="6"/>
        </w:numPr>
        <w:ind w:left="-709" w:right="-1000" w:hanging="284"/>
        <w:jc w:val="left"/>
        <w:rPr>
          <w:b w:val="0"/>
          <w:bCs/>
          <w:sz w:val="24"/>
        </w:rPr>
      </w:pPr>
      <w:r w:rsidRPr="00771C6F">
        <w:rPr>
          <w:bCs/>
          <w:sz w:val="24"/>
          <w:u w:val="single"/>
        </w:rPr>
        <w:t>Recrutement d’un Volontaire de service civique</w:t>
      </w:r>
      <w:r w:rsidRPr="00771C6F">
        <w:rPr>
          <w:b w:val="0"/>
          <w:bCs/>
          <w:sz w:val="24"/>
        </w:rPr>
        <w:t xml:space="preserve"> pour aider à la communication (conception et réalisation de supports de communication, prise de contacts avec un public jeune et distribution </w:t>
      </w:r>
      <w:r w:rsidR="009F59FB" w:rsidRPr="00771C6F">
        <w:rPr>
          <w:b w:val="0"/>
          <w:bCs/>
          <w:sz w:val="24"/>
        </w:rPr>
        <w:t>d’affiches</w:t>
      </w:r>
      <w:r w:rsidR="00140F99" w:rsidRPr="00771C6F">
        <w:rPr>
          <w:b w:val="0"/>
          <w:bCs/>
          <w:sz w:val="24"/>
        </w:rPr>
        <w:t xml:space="preserve"> et participer </w:t>
      </w:r>
      <w:r w:rsidR="00602CA1" w:rsidRPr="00771C6F">
        <w:rPr>
          <w:b w:val="0"/>
          <w:bCs/>
          <w:sz w:val="24"/>
        </w:rPr>
        <w:t>à toutes les</w:t>
      </w:r>
      <w:r w:rsidR="00140F99" w:rsidRPr="00771C6F">
        <w:rPr>
          <w:b w:val="0"/>
          <w:bCs/>
          <w:sz w:val="24"/>
        </w:rPr>
        <w:t xml:space="preserve"> manifestations</w:t>
      </w:r>
      <w:r w:rsidRPr="00771C6F">
        <w:rPr>
          <w:b w:val="0"/>
          <w:bCs/>
          <w:sz w:val="24"/>
        </w:rPr>
        <w:t xml:space="preserve">. </w:t>
      </w:r>
      <w:r w:rsidR="00D068DA" w:rsidRPr="00771C6F">
        <w:rPr>
          <w:b w:val="0"/>
          <w:bCs/>
          <w:sz w:val="24"/>
        </w:rPr>
        <w:t>On pourrait certainement faire bien plus encore.</w:t>
      </w:r>
    </w:p>
    <w:p w14:paraId="12A7E68C" w14:textId="2D76AB73" w:rsidR="00A85D36" w:rsidRPr="00771C6F" w:rsidRDefault="00A85D36" w:rsidP="00D068DA">
      <w:pPr>
        <w:pStyle w:val="Corpsdetexte"/>
        <w:ind w:left="-709" w:right="-1000"/>
        <w:jc w:val="left"/>
        <w:rPr>
          <w:b w:val="0"/>
          <w:bCs/>
          <w:sz w:val="24"/>
        </w:rPr>
      </w:pPr>
      <w:r w:rsidRPr="00771C6F">
        <w:rPr>
          <w:bCs/>
          <w:i/>
          <w:color w:val="FF0000"/>
          <w:sz w:val="24"/>
          <w:u w:val="single"/>
        </w:rPr>
        <w:t>Vote sur ce principe de recrutement à l’unanimité.</w:t>
      </w:r>
    </w:p>
    <w:p w14:paraId="4750E9B9" w14:textId="77777777" w:rsidR="00A92D99" w:rsidRPr="00771C6F" w:rsidRDefault="00A92D99" w:rsidP="00A85D36">
      <w:pPr>
        <w:ind w:right="-1000"/>
        <w:rPr>
          <w:bCs/>
        </w:rPr>
      </w:pPr>
    </w:p>
    <w:p w14:paraId="02832DE9" w14:textId="4F3A0047" w:rsidR="00A85D36" w:rsidRPr="00771C6F" w:rsidRDefault="001053FB" w:rsidP="00A92D99">
      <w:pPr>
        <w:pStyle w:val="Corpsdetexte"/>
        <w:numPr>
          <w:ilvl w:val="0"/>
          <w:numId w:val="8"/>
        </w:numPr>
        <w:tabs>
          <w:tab w:val="num" w:pos="1428"/>
        </w:tabs>
        <w:ind w:left="-709" w:right="-1000" w:hanging="426"/>
        <w:jc w:val="left"/>
        <w:rPr>
          <w:b w:val="0"/>
          <w:bCs/>
          <w:i/>
          <w:color w:val="FF0000"/>
          <w:sz w:val="24"/>
        </w:rPr>
      </w:pPr>
      <w:r w:rsidRPr="00771C6F">
        <w:rPr>
          <w:bCs/>
          <w:sz w:val="24"/>
          <w:u w:val="single"/>
        </w:rPr>
        <w:t>Présentation du budget 2016</w:t>
      </w:r>
      <w:r w:rsidR="00A92D99" w:rsidRPr="00771C6F">
        <w:rPr>
          <w:bCs/>
          <w:sz w:val="24"/>
          <w:u w:val="single"/>
        </w:rPr>
        <w:t>-201</w:t>
      </w:r>
      <w:r w:rsidRPr="00771C6F">
        <w:rPr>
          <w:bCs/>
          <w:sz w:val="24"/>
          <w:u w:val="single"/>
        </w:rPr>
        <w:t>7</w:t>
      </w:r>
      <w:r w:rsidR="00A92D99" w:rsidRPr="00771C6F">
        <w:rPr>
          <w:b w:val="0"/>
          <w:bCs/>
          <w:sz w:val="24"/>
        </w:rPr>
        <w:t>. (document annexé) Fixation du montant de la cotisation,  (maintien à 30 €</w:t>
      </w:r>
      <w:r w:rsidR="00AA3B84" w:rsidRPr="00771C6F">
        <w:rPr>
          <w:b w:val="0"/>
          <w:bCs/>
          <w:sz w:val="24"/>
        </w:rPr>
        <w:t>)</w:t>
      </w:r>
      <w:r w:rsidR="00A92D99" w:rsidRPr="00771C6F">
        <w:rPr>
          <w:b w:val="0"/>
          <w:bCs/>
          <w:sz w:val="24"/>
        </w:rPr>
        <w:t xml:space="preserve">, et aussi possibilité de dons, le tout pouvant faire l’objet d’un reçu fiscal. Ce budget tient compte des réponses aux demandes de subventions </w:t>
      </w:r>
      <w:r w:rsidR="00AA3B84" w:rsidRPr="00771C6F">
        <w:rPr>
          <w:b w:val="0"/>
          <w:bCs/>
          <w:sz w:val="24"/>
        </w:rPr>
        <w:t xml:space="preserve">déposées </w:t>
      </w:r>
      <w:r w:rsidR="00A92D99" w:rsidRPr="00771C6F">
        <w:rPr>
          <w:b w:val="0"/>
          <w:bCs/>
          <w:sz w:val="24"/>
        </w:rPr>
        <w:t>auprès de la Mairie de Reims, du Conseil Général de la Marne</w:t>
      </w:r>
      <w:r w:rsidR="00140F99" w:rsidRPr="00771C6F">
        <w:rPr>
          <w:b w:val="0"/>
          <w:bCs/>
          <w:sz w:val="24"/>
        </w:rPr>
        <w:t xml:space="preserve"> </w:t>
      </w:r>
      <w:r w:rsidRPr="00771C6F">
        <w:rPr>
          <w:b w:val="0"/>
          <w:bCs/>
          <w:sz w:val="24"/>
        </w:rPr>
        <w:t>et de la Région</w:t>
      </w:r>
      <w:r w:rsidR="00D068DA" w:rsidRPr="00771C6F">
        <w:rPr>
          <w:b w:val="0"/>
          <w:bCs/>
          <w:sz w:val="24"/>
        </w:rPr>
        <w:t xml:space="preserve"> pour laquelle il n’y a encore rien de définitif</w:t>
      </w:r>
      <w:r w:rsidR="00140F99" w:rsidRPr="00771C6F">
        <w:rPr>
          <w:b w:val="0"/>
          <w:bCs/>
          <w:sz w:val="24"/>
        </w:rPr>
        <w:t>.</w:t>
      </w:r>
      <w:r w:rsidRPr="00771C6F">
        <w:rPr>
          <w:b w:val="0"/>
          <w:bCs/>
          <w:sz w:val="24"/>
        </w:rPr>
        <w:t xml:space="preserve"> </w:t>
      </w:r>
    </w:p>
    <w:p w14:paraId="7310149F" w14:textId="71584A8A" w:rsidR="00A92D99" w:rsidRPr="00771C6F" w:rsidRDefault="00A92D99" w:rsidP="00A92D99">
      <w:pPr>
        <w:pStyle w:val="Corpsdetexte"/>
        <w:numPr>
          <w:ilvl w:val="0"/>
          <w:numId w:val="8"/>
        </w:numPr>
        <w:tabs>
          <w:tab w:val="num" w:pos="1428"/>
        </w:tabs>
        <w:ind w:left="-709" w:right="-1000" w:hanging="426"/>
        <w:jc w:val="left"/>
        <w:rPr>
          <w:b w:val="0"/>
          <w:bCs/>
          <w:i/>
          <w:color w:val="FF0000"/>
          <w:sz w:val="24"/>
        </w:rPr>
      </w:pPr>
      <w:r w:rsidRPr="00771C6F">
        <w:rPr>
          <w:b w:val="0"/>
          <w:bCs/>
          <w:sz w:val="24"/>
        </w:rPr>
        <w:t xml:space="preserve"> Appel à mécénat ou à partenariat. La Présidente présente les prévisions de recettes et de dépenses. Le budget (annexé) est présenté en équilibre. </w:t>
      </w:r>
      <w:r w:rsidRPr="00771C6F">
        <w:rPr>
          <w:bCs/>
          <w:i/>
          <w:color w:val="FF0000"/>
          <w:sz w:val="24"/>
          <w:u w:val="single"/>
        </w:rPr>
        <w:t>Vote du budget : à l’unanimité</w:t>
      </w:r>
    </w:p>
    <w:p w14:paraId="5E9A0A07" w14:textId="77777777" w:rsidR="00A92D99" w:rsidRPr="00771C6F" w:rsidRDefault="00A92D99" w:rsidP="00A92D99">
      <w:pPr>
        <w:pStyle w:val="Corpsdetexte"/>
        <w:ind w:left="-709" w:right="-1000"/>
        <w:jc w:val="left"/>
        <w:rPr>
          <w:b w:val="0"/>
          <w:bCs/>
          <w:sz w:val="24"/>
        </w:rPr>
      </w:pPr>
    </w:p>
    <w:p w14:paraId="78408B02" w14:textId="1C883E01" w:rsidR="00A92D99" w:rsidRPr="00EB5D5D" w:rsidRDefault="00A92D99" w:rsidP="006F73B5">
      <w:pPr>
        <w:pStyle w:val="Corpsdetexte"/>
        <w:numPr>
          <w:ilvl w:val="0"/>
          <w:numId w:val="8"/>
        </w:numPr>
        <w:tabs>
          <w:tab w:val="num" w:pos="1428"/>
        </w:tabs>
        <w:ind w:left="-709" w:right="-1000" w:hanging="426"/>
        <w:jc w:val="left"/>
        <w:rPr>
          <w:b w:val="0"/>
          <w:bCs/>
          <w:sz w:val="24"/>
        </w:rPr>
      </w:pPr>
      <w:r w:rsidRPr="00771C6F">
        <w:rPr>
          <w:b w:val="0"/>
          <w:bCs/>
          <w:sz w:val="24"/>
        </w:rPr>
        <w:t>Marie-Hélène Wieczorek déclare l’Assemblée G</w:t>
      </w:r>
      <w:r w:rsidR="00883B09" w:rsidRPr="00771C6F">
        <w:rPr>
          <w:b w:val="0"/>
          <w:bCs/>
          <w:sz w:val="24"/>
        </w:rPr>
        <w:t>énérale de 2016</w:t>
      </w:r>
      <w:r w:rsidRPr="00771C6F">
        <w:rPr>
          <w:b w:val="0"/>
          <w:bCs/>
          <w:sz w:val="24"/>
        </w:rPr>
        <w:t xml:space="preserve"> close </w:t>
      </w:r>
      <w:r w:rsidRPr="00EB5D5D">
        <w:rPr>
          <w:b w:val="0"/>
          <w:bCs/>
          <w:sz w:val="24"/>
        </w:rPr>
        <w:t xml:space="preserve">à  </w:t>
      </w:r>
      <w:r w:rsidR="00EB5D5D">
        <w:rPr>
          <w:b w:val="0"/>
          <w:bCs/>
          <w:sz w:val="24"/>
        </w:rPr>
        <w:t xml:space="preserve">22 </w:t>
      </w:r>
      <w:r w:rsidRPr="00EB5D5D">
        <w:rPr>
          <w:b w:val="0"/>
          <w:bCs/>
          <w:sz w:val="24"/>
        </w:rPr>
        <w:t xml:space="preserve">h. </w:t>
      </w:r>
    </w:p>
    <w:p w14:paraId="5F21C63C" w14:textId="77777777" w:rsidR="00A92D99" w:rsidRPr="00771C6F" w:rsidRDefault="00A92D99" w:rsidP="00A92D99">
      <w:pPr>
        <w:pStyle w:val="Corpsdetexte"/>
        <w:ind w:left="-709" w:right="-1000"/>
        <w:jc w:val="left"/>
        <w:rPr>
          <w:b w:val="0"/>
          <w:bCs/>
          <w:sz w:val="24"/>
        </w:rPr>
      </w:pPr>
    </w:p>
    <w:p w14:paraId="2DBEC50A" w14:textId="363E54AF" w:rsidR="00A92D99" w:rsidRPr="00771C6F" w:rsidRDefault="00A92D99" w:rsidP="00A92D99">
      <w:pPr>
        <w:pStyle w:val="Corpsdetexte"/>
        <w:tabs>
          <w:tab w:val="num" w:pos="1428"/>
        </w:tabs>
        <w:ind w:left="-709" w:right="-1000" w:hanging="426"/>
        <w:jc w:val="center"/>
        <w:rPr>
          <w:bCs/>
          <w:sz w:val="24"/>
        </w:rPr>
      </w:pPr>
      <w:r w:rsidRPr="00771C6F">
        <w:rPr>
          <w:bCs/>
          <w:sz w:val="24"/>
        </w:rPr>
        <w:t xml:space="preserve">Gardons </w:t>
      </w:r>
      <w:r w:rsidR="00CC4AF3" w:rsidRPr="00771C6F">
        <w:rPr>
          <w:bCs/>
          <w:sz w:val="24"/>
        </w:rPr>
        <w:t xml:space="preserve">encore et toujours </w:t>
      </w:r>
      <w:r w:rsidRPr="00771C6F">
        <w:rPr>
          <w:bCs/>
          <w:sz w:val="24"/>
        </w:rPr>
        <w:t xml:space="preserve">la mémoire </w:t>
      </w:r>
      <w:r w:rsidR="00CC4AF3" w:rsidRPr="00771C6F">
        <w:rPr>
          <w:bCs/>
          <w:sz w:val="24"/>
        </w:rPr>
        <w:t>de notre</w:t>
      </w:r>
      <w:r w:rsidRPr="00771C6F">
        <w:rPr>
          <w:bCs/>
          <w:sz w:val="24"/>
        </w:rPr>
        <w:t xml:space="preserve"> passé pour mieux vivre le présent !</w:t>
      </w:r>
    </w:p>
    <w:p w14:paraId="0A99D0ED" w14:textId="199F05F0" w:rsidR="00A92D99" w:rsidRPr="00771C6F" w:rsidRDefault="00D068DA" w:rsidP="00A92D99">
      <w:pPr>
        <w:pStyle w:val="Corpsdetexte"/>
        <w:numPr>
          <w:ilvl w:val="0"/>
          <w:numId w:val="8"/>
        </w:numPr>
        <w:tabs>
          <w:tab w:val="num" w:pos="1428"/>
        </w:tabs>
        <w:ind w:left="-709" w:right="-1000" w:hanging="426"/>
        <w:jc w:val="left"/>
        <w:rPr>
          <w:b w:val="0"/>
          <w:bCs/>
          <w:sz w:val="24"/>
        </w:rPr>
      </w:pPr>
      <w:r w:rsidRPr="00771C6F">
        <w:rPr>
          <w:b w:val="0"/>
          <w:bCs/>
          <w:sz w:val="24"/>
        </w:rPr>
        <w:t xml:space="preserve">Appel aux dernières </w:t>
      </w:r>
      <w:r w:rsidR="00A92D99" w:rsidRPr="00771C6F">
        <w:rPr>
          <w:b w:val="0"/>
          <w:bCs/>
          <w:sz w:val="24"/>
        </w:rPr>
        <w:t xml:space="preserve"> inscriptions pour le </w:t>
      </w:r>
      <w:r w:rsidR="00A92D99" w:rsidRPr="00771C6F">
        <w:rPr>
          <w:bCs/>
          <w:sz w:val="24"/>
        </w:rPr>
        <w:t>voyage de rentrée</w:t>
      </w:r>
      <w:r w:rsidR="00A92D99" w:rsidRPr="00771C6F">
        <w:rPr>
          <w:b w:val="0"/>
          <w:bCs/>
          <w:sz w:val="24"/>
        </w:rPr>
        <w:t xml:space="preserve"> en </w:t>
      </w:r>
      <w:r w:rsidR="002168A0" w:rsidRPr="00771C6F">
        <w:rPr>
          <w:b w:val="0"/>
          <w:bCs/>
          <w:sz w:val="24"/>
        </w:rPr>
        <w:t>Puisaye, à Pontigny, Chablis, Auxerre et au château de Saint-Fargeau</w:t>
      </w:r>
      <w:r w:rsidR="00A92D99" w:rsidRPr="00771C6F">
        <w:rPr>
          <w:b w:val="0"/>
          <w:bCs/>
          <w:sz w:val="24"/>
        </w:rPr>
        <w:t xml:space="preserve">. </w:t>
      </w:r>
      <w:r w:rsidRPr="00771C6F">
        <w:rPr>
          <w:b w:val="0"/>
          <w:bCs/>
          <w:sz w:val="24"/>
        </w:rPr>
        <w:t>Plusieurs</w:t>
      </w:r>
      <w:r w:rsidR="00A92D99" w:rsidRPr="00771C6F">
        <w:rPr>
          <w:b w:val="0"/>
          <w:bCs/>
          <w:sz w:val="24"/>
        </w:rPr>
        <w:t xml:space="preserve"> message</w:t>
      </w:r>
      <w:r w:rsidRPr="00771C6F">
        <w:rPr>
          <w:b w:val="0"/>
          <w:bCs/>
          <w:sz w:val="24"/>
        </w:rPr>
        <w:t>s</w:t>
      </w:r>
      <w:r w:rsidR="00A92D99" w:rsidRPr="00771C6F">
        <w:rPr>
          <w:b w:val="0"/>
          <w:bCs/>
          <w:sz w:val="24"/>
        </w:rPr>
        <w:t xml:space="preserve"> mail </w:t>
      </w:r>
      <w:r w:rsidRPr="00771C6F">
        <w:rPr>
          <w:b w:val="0"/>
          <w:bCs/>
          <w:sz w:val="24"/>
        </w:rPr>
        <w:t>ont</w:t>
      </w:r>
      <w:r w:rsidR="00A92D99" w:rsidRPr="00771C6F">
        <w:rPr>
          <w:b w:val="0"/>
          <w:bCs/>
          <w:sz w:val="24"/>
        </w:rPr>
        <w:t xml:space="preserve"> déjà annoncé le voyage aux membres de la liste de diffusion.  </w:t>
      </w:r>
      <w:r w:rsidRPr="00771C6F">
        <w:rPr>
          <w:b w:val="0"/>
          <w:bCs/>
          <w:sz w:val="24"/>
        </w:rPr>
        <w:t>Il ne reste que 4 places. Les paiements sont à faire maintenant.</w:t>
      </w:r>
    </w:p>
    <w:p w14:paraId="25A91C2C" w14:textId="63AA871E" w:rsidR="002168A0" w:rsidRPr="00771C6F" w:rsidRDefault="002168A0" w:rsidP="002168A0">
      <w:pPr>
        <w:pStyle w:val="Corpsdetexte"/>
        <w:numPr>
          <w:ilvl w:val="0"/>
          <w:numId w:val="8"/>
        </w:numPr>
        <w:tabs>
          <w:tab w:val="num" w:pos="1428"/>
        </w:tabs>
        <w:ind w:left="-709" w:right="-1000" w:hanging="425"/>
        <w:jc w:val="left"/>
        <w:rPr>
          <w:b w:val="0"/>
          <w:bCs/>
          <w:sz w:val="24"/>
        </w:rPr>
      </w:pPr>
      <w:r w:rsidRPr="00771C6F">
        <w:rPr>
          <w:b w:val="0"/>
          <w:bCs/>
          <w:sz w:val="24"/>
        </w:rPr>
        <w:t>Appel à adhésions</w:t>
      </w:r>
    </w:p>
    <w:p w14:paraId="44B489A8" w14:textId="77777777" w:rsidR="00A92D99" w:rsidRPr="00771C6F" w:rsidRDefault="00A92D99" w:rsidP="00A92D99">
      <w:pPr>
        <w:pStyle w:val="Corpsdetexte"/>
        <w:numPr>
          <w:ilvl w:val="0"/>
          <w:numId w:val="8"/>
        </w:numPr>
        <w:tabs>
          <w:tab w:val="num" w:pos="1428"/>
        </w:tabs>
        <w:ind w:left="-709" w:right="-1000"/>
        <w:jc w:val="left"/>
        <w:rPr>
          <w:b w:val="0"/>
          <w:bCs/>
          <w:sz w:val="24"/>
        </w:rPr>
      </w:pPr>
      <w:r w:rsidRPr="00771C6F">
        <w:rPr>
          <w:b w:val="0"/>
          <w:bCs/>
          <w:sz w:val="24"/>
        </w:rPr>
        <w:t>Pot traditionnel de l’amitié</w:t>
      </w:r>
    </w:p>
    <w:p w14:paraId="5D11C3ED" w14:textId="77777777" w:rsidR="00A92D99" w:rsidRPr="00771C6F" w:rsidRDefault="00A92D99" w:rsidP="00A92D99">
      <w:pPr>
        <w:pStyle w:val="Corpsdetexte"/>
        <w:ind w:right="-1000"/>
        <w:jc w:val="left"/>
        <w:rPr>
          <w:b w:val="0"/>
          <w:bCs/>
          <w:sz w:val="24"/>
        </w:rPr>
      </w:pPr>
    </w:p>
    <w:p w14:paraId="0D964965" w14:textId="0C7D23F6" w:rsidR="00A92D99" w:rsidRPr="00771C6F" w:rsidRDefault="006F73B5" w:rsidP="00A92D99">
      <w:pPr>
        <w:pStyle w:val="Corpsdetexte"/>
        <w:tabs>
          <w:tab w:val="num" w:pos="540"/>
        </w:tabs>
        <w:ind w:left="-709" w:right="-1000"/>
        <w:jc w:val="left"/>
        <w:rPr>
          <w:b w:val="0"/>
          <w:bCs/>
          <w:sz w:val="24"/>
        </w:rPr>
      </w:pPr>
      <w:r w:rsidRPr="00771C6F">
        <w:rPr>
          <w:b w:val="0"/>
          <w:bCs/>
          <w:sz w:val="24"/>
        </w:rPr>
        <w:tab/>
      </w:r>
      <w:r w:rsidRPr="00771C6F">
        <w:rPr>
          <w:b w:val="0"/>
          <w:bCs/>
          <w:sz w:val="24"/>
        </w:rPr>
        <w:tab/>
      </w:r>
      <w:r w:rsidRPr="00771C6F">
        <w:rPr>
          <w:b w:val="0"/>
          <w:bCs/>
          <w:sz w:val="24"/>
        </w:rPr>
        <w:tab/>
      </w:r>
      <w:r w:rsidRPr="00771C6F">
        <w:rPr>
          <w:b w:val="0"/>
          <w:bCs/>
          <w:sz w:val="24"/>
        </w:rPr>
        <w:tab/>
      </w:r>
      <w:r w:rsidRPr="00771C6F">
        <w:rPr>
          <w:b w:val="0"/>
          <w:bCs/>
          <w:sz w:val="24"/>
        </w:rPr>
        <w:tab/>
      </w:r>
      <w:r w:rsidRPr="00771C6F">
        <w:rPr>
          <w:b w:val="0"/>
          <w:bCs/>
          <w:sz w:val="24"/>
        </w:rPr>
        <w:tab/>
      </w:r>
      <w:r w:rsidR="00A92D99" w:rsidRPr="00771C6F">
        <w:rPr>
          <w:b w:val="0"/>
          <w:bCs/>
          <w:sz w:val="24"/>
        </w:rPr>
        <w:t>La Présidente : Marie-Hélène Wieczorek</w:t>
      </w:r>
    </w:p>
    <w:p w14:paraId="2E003977" w14:textId="623A3030" w:rsidR="00531208" w:rsidRPr="00771C6F" w:rsidRDefault="00531208"/>
    <w:sectPr w:rsidR="00531208" w:rsidRPr="00771C6F" w:rsidSect="00EB5D5D">
      <w:pgSz w:w="11900" w:h="16840"/>
      <w:pgMar w:top="851" w:right="141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61BF"/>
    <w:multiLevelType w:val="hybridMultilevel"/>
    <w:tmpl w:val="5412A56A"/>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98C64DE"/>
    <w:multiLevelType w:val="hybridMultilevel"/>
    <w:tmpl w:val="BB4E1162"/>
    <w:lvl w:ilvl="0" w:tplc="13E6AE74">
      <w:start w:val="1"/>
      <w:numFmt w:val="bullet"/>
      <w:lvlText w:val=""/>
      <w:lvlJc w:val="left"/>
      <w:pPr>
        <w:tabs>
          <w:tab w:val="num" w:pos="1428"/>
        </w:tabs>
        <w:ind w:left="1428" w:hanging="360"/>
      </w:pPr>
      <w:rPr>
        <w:rFonts w:ascii="Symbol" w:hAnsi="Symbol" w:hint="default"/>
        <w:b/>
        <w:i w:val="0"/>
        <w:color w:val="FF5050"/>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0FE5A9B"/>
    <w:multiLevelType w:val="hybridMultilevel"/>
    <w:tmpl w:val="E59086D6"/>
    <w:lvl w:ilvl="0" w:tplc="CCB01650">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581D18"/>
    <w:multiLevelType w:val="hybridMultilevel"/>
    <w:tmpl w:val="3326BF1A"/>
    <w:lvl w:ilvl="0" w:tplc="13E6AE74">
      <w:start w:val="1"/>
      <w:numFmt w:val="bullet"/>
      <w:lvlText w:val=""/>
      <w:lvlJc w:val="left"/>
      <w:pPr>
        <w:ind w:left="1260" w:hanging="360"/>
      </w:pPr>
      <w:rPr>
        <w:rFonts w:ascii="Symbol" w:hAnsi="Symbol" w:hint="default"/>
        <w:b/>
        <w:i w:val="0"/>
        <w:color w:val="FF5050"/>
        <w:sz w:val="32"/>
      </w:rPr>
    </w:lvl>
    <w:lvl w:ilvl="1" w:tplc="040C0003">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nsid w:val="30B13969"/>
    <w:multiLevelType w:val="hybridMultilevel"/>
    <w:tmpl w:val="5100D66E"/>
    <w:lvl w:ilvl="0" w:tplc="13E6AE74">
      <w:start w:val="1"/>
      <w:numFmt w:val="bullet"/>
      <w:lvlText w:val=""/>
      <w:lvlJc w:val="left"/>
      <w:pPr>
        <w:ind w:left="720" w:hanging="360"/>
      </w:pPr>
      <w:rPr>
        <w:rFonts w:ascii="Symbol" w:hAnsi="Symbol" w:hint="default"/>
        <w:b/>
        <w:i w:val="0"/>
        <w:color w:val="FF5050"/>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51B0C90"/>
    <w:multiLevelType w:val="hybridMultilevel"/>
    <w:tmpl w:val="4B1CD5DE"/>
    <w:lvl w:ilvl="0" w:tplc="CCB01650">
      <w:start w:val="1"/>
      <w:numFmt w:val="bullet"/>
      <w:lvlText w:val=""/>
      <w:lvlJc w:val="left"/>
      <w:pPr>
        <w:ind w:left="720" w:hanging="360"/>
      </w:pPr>
      <w:rPr>
        <w:rFonts w:ascii="Wingdings" w:hAnsi="Wingdings" w:hint="default"/>
        <w:color w:val="99CC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76631D"/>
    <w:multiLevelType w:val="hybridMultilevel"/>
    <w:tmpl w:val="42C043BA"/>
    <w:lvl w:ilvl="0" w:tplc="0F883C3E">
      <w:start w:val="1"/>
      <w:numFmt w:val="bullet"/>
      <w:lvlText w:val=""/>
      <w:lvlJc w:val="left"/>
      <w:pPr>
        <w:tabs>
          <w:tab w:val="num" w:pos="1428"/>
        </w:tabs>
        <w:ind w:left="1428" w:hanging="360"/>
      </w:pPr>
      <w:rPr>
        <w:rFonts w:ascii="Wingdings" w:hAnsi="Wingdings" w:hint="default"/>
        <w:color w:val="99CC00"/>
      </w:rPr>
    </w:lvl>
    <w:lvl w:ilvl="1" w:tplc="CCB01650">
      <w:start w:val="1"/>
      <w:numFmt w:val="bullet"/>
      <w:lvlText w:val=""/>
      <w:lvlJc w:val="left"/>
      <w:pPr>
        <w:tabs>
          <w:tab w:val="num" w:pos="1440"/>
        </w:tabs>
        <w:ind w:left="1440" w:hanging="360"/>
      </w:pPr>
      <w:rPr>
        <w:rFonts w:ascii="Wingdings" w:hAnsi="Wingdings" w:hint="default"/>
        <w:color w:val="99CC00"/>
      </w:rPr>
    </w:lvl>
    <w:lvl w:ilvl="2" w:tplc="040C0005">
      <w:start w:val="1"/>
      <w:numFmt w:val="bullet"/>
      <w:lvlText w:val=""/>
      <w:lvlJc w:val="left"/>
      <w:pPr>
        <w:tabs>
          <w:tab w:val="num" w:pos="2160"/>
        </w:tabs>
        <w:ind w:left="2160" w:hanging="360"/>
      </w:pPr>
      <w:rPr>
        <w:rFonts w:ascii="Wingdings" w:hAnsi="Wingdings" w:hint="default"/>
      </w:rPr>
    </w:lvl>
    <w:lvl w:ilvl="3" w:tplc="95A69D20">
      <w:start w:val="1"/>
      <w:numFmt w:val="bullet"/>
      <w:lvlText w:val=""/>
      <w:lvlJc w:val="left"/>
      <w:pPr>
        <w:tabs>
          <w:tab w:val="num" w:pos="2880"/>
        </w:tabs>
        <w:ind w:left="2880" w:hanging="360"/>
      </w:pPr>
      <w:rPr>
        <w:rFonts w:ascii="Symbol" w:hAnsi="Symbol" w:hint="default"/>
        <w:color w:val="FF6600"/>
      </w:rPr>
    </w:lvl>
    <w:lvl w:ilvl="4" w:tplc="040C000F">
      <w:start w:val="1"/>
      <w:numFmt w:val="decimal"/>
      <w:lvlText w:val="%5."/>
      <w:lvlJc w:val="left"/>
      <w:pPr>
        <w:tabs>
          <w:tab w:val="num" w:pos="3600"/>
        </w:tabs>
        <w:ind w:left="3600" w:hanging="360"/>
      </w:p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D802396"/>
    <w:multiLevelType w:val="hybridMultilevel"/>
    <w:tmpl w:val="6A4686D2"/>
    <w:lvl w:ilvl="0" w:tplc="13E6AE74">
      <w:start w:val="1"/>
      <w:numFmt w:val="bullet"/>
      <w:lvlText w:val=""/>
      <w:lvlJc w:val="left"/>
      <w:pPr>
        <w:ind w:left="1428" w:hanging="360"/>
      </w:pPr>
      <w:rPr>
        <w:rFonts w:ascii="Symbol" w:hAnsi="Symbol" w:hint="default"/>
        <w:b/>
        <w:i w:val="0"/>
        <w:color w:val="FF5050"/>
        <w:sz w:val="32"/>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4AC06022"/>
    <w:multiLevelType w:val="hybridMultilevel"/>
    <w:tmpl w:val="6B785A4A"/>
    <w:lvl w:ilvl="0" w:tplc="13E6AE74">
      <w:start w:val="1"/>
      <w:numFmt w:val="bullet"/>
      <w:lvlText w:val=""/>
      <w:lvlJc w:val="left"/>
      <w:pPr>
        <w:ind w:left="1428" w:hanging="360"/>
      </w:pPr>
      <w:rPr>
        <w:rFonts w:ascii="Symbol" w:hAnsi="Symbol" w:hint="default"/>
        <w:b/>
        <w:i w:val="0"/>
        <w:color w:val="FF5050"/>
        <w:sz w:val="32"/>
      </w:rPr>
    </w:lvl>
    <w:lvl w:ilvl="1" w:tplc="040C0003">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506440B3"/>
    <w:multiLevelType w:val="hybridMultilevel"/>
    <w:tmpl w:val="BED456C4"/>
    <w:lvl w:ilvl="0" w:tplc="25429794">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1E307E5"/>
    <w:multiLevelType w:val="hybridMultilevel"/>
    <w:tmpl w:val="FAEE3B1A"/>
    <w:lvl w:ilvl="0" w:tplc="13E6AE74">
      <w:start w:val="1"/>
      <w:numFmt w:val="bullet"/>
      <w:lvlText w:val=""/>
      <w:lvlJc w:val="left"/>
      <w:pPr>
        <w:tabs>
          <w:tab w:val="num" w:pos="2496"/>
        </w:tabs>
        <w:ind w:left="2496" w:hanging="360"/>
      </w:pPr>
      <w:rPr>
        <w:rFonts w:ascii="Symbol" w:hAnsi="Symbol" w:hint="default"/>
        <w:b/>
        <w:i w:val="0"/>
        <w:color w:val="FF5050"/>
        <w:sz w:val="32"/>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1">
    <w:nsid w:val="6808537C"/>
    <w:multiLevelType w:val="hybridMultilevel"/>
    <w:tmpl w:val="F7D080BC"/>
    <w:lvl w:ilvl="0" w:tplc="13E6AE74">
      <w:start w:val="1"/>
      <w:numFmt w:val="bullet"/>
      <w:lvlText w:val=""/>
      <w:lvlJc w:val="left"/>
      <w:pPr>
        <w:ind w:left="1260" w:hanging="360"/>
      </w:pPr>
      <w:rPr>
        <w:rFonts w:ascii="Symbol" w:hAnsi="Symbol" w:hint="default"/>
        <w:b/>
        <w:i w:val="0"/>
        <w:color w:val="FF5050"/>
        <w:sz w:val="3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4"/>
  </w:num>
  <w:num w:numId="6">
    <w:abstractNumId w:val="9"/>
  </w:num>
  <w:num w:numId="7">
    <w:abstractNumId w:val="11"/>
  </w:num>
  <w:num w:numId="8">
    <w:abstractNumId w:val="3"/>
  </w:num>
  <w:num w:numId="9">
    <w:abstractNumId w:val="8"/>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D99"/>
    <w:rsid w:val="0008641E"/>
    <w:rsid w:val="000A0812"/>
    <w:rsid w:val="001053FB"/>
    <w:rsid w:val="001153D6"/>
    <w:rsid w:val="00140F99"/>
    <w:rsid w:val="001737EB"/>
    <w:rsid w:val="0019473F"/>
    <w:rsid w:val="001A1FF5"/>
    <w:rsid w:val="001A7918"/>
    <w:rsid w:val="001B3ECB"/>
    <w:rsid w:val="001D6A6B"/>
    <w:rsid w:val="002168A0"/>
    <w:rsid w:val="00230082"/>
    <w:rsid w:val="0029270F"/>
    <w:rsid w:val="002A3B77"/>
    <w:rsid w:val="002C2488"/>
    <w:rsid w:val="002C55FF"/>
    <w:rsid w:val="002D4668"/>
    <w:rsid w:val="00316858"/>
    <w:rsid w:val="00346766"/>
    <w:rsid w:val="00390E14"/>
    <w:rsid w:val="00415D51"/>
    <w:rsid w:val="00434A81"/>
    <w:rsid w:val="00445582"/>
    <w:rsid w:val="004E7735"/>
    <w:rsid w:val="00507A1E"/>
    <w:rsid w:val="00531208"/>
    <w:rsid w:val="00542D7A"/>
    <w:rsid w:val="0059330B"/>
    <w:rsid w:val="005A153A"/>
    <w:rsid w:val="005B79CB"/>
    <w:rsid w:val="00602CA1"/>
    <w:rsid w:val="00655890"/>
    <w:rsid w:val="00680A70"/>
    <w:rsid w:val="00690DC9"/>
    <w:rsid w:val="006A7582"/>
    <w:rsid w:val="006C2E49"/>
    <w:rsid w:val="006F73B5"/>
    <w:rsid w:val="0071497B"/>
    <w:rsid w:val="00730E25"/>
    <w:rsid w:val="007403FF"/>
    <w:rsid w:val="00770C63"/>
    <w:rsid w:val="00771C6F"/>
    <w:rsid w:val="007E16E2"/>
    <w:rsid w:val="008152DD"/>
    <w:rsid w:val="0082558B"/>
    <w:rsid w:val="00861F34"/>
    <w:rsid w:val="0086251E"/>
    <w:rsid w:val="00883B09"/>
    <w:rsid w:val="008B45BA"/>
    <w:rsid w:val="008C24C7"/>
    <w:rsid w:val="008D59F6"/>
    <w:rsid w:val="0094425A"/>
    <w:rsid w:val="00955F16"/>
    <w:rsid w:val="009677D4"/>
    <w:rsid w:val="00983D14"/>
    <w:rsid w:val="00984441"/>
    <w:rsid w:val="009A0183"/>
    <w:rsid w:val="009A1BA8"/>
    <w:rsid w:val="009B7AF3"/>
    <w:rsid w:val="009D7FAA"/>
    <w:rsid w:val="009F59FB"/>
    <w:rsid w:val="00A241C9"/>
    <w:rsid w:val="00A32326"/>
    <w:rsid w:val="00A47F5C"/>
    <w:rsid w:val="00A758A4"/>
    <w:rsid w:val="00A85D36"/>
    <w:rsid w:val="00A92D99"/>
    <w:rsid w:val="00AA33A3"/>
    <w:rsid w:val="00AA3B84"/>
    <w:rsid w:val="00AD4D1B"/>
    <w:rsid w:val="00AD7746"/>
    <w:rsid w:val="00AE1F97"/>
    <w:rsid w:val="00AE7339"/>
    <w:rsid w:val="00AF21C2"/>
    <w:rsid w:val="00B17A7C"/>
    <w:rsid w:val="00B224A4"/>
    <w:rsid w:val="00B60244"/>
    <w:rsid w:val="00B87ECE"/>
    <w:rsid w:val="00B9240F"/>
    <w:rsid w:val="00BB2305"/>
    <w:rsid w:val="00BE0DBA"/>
    <w:rsid w:val="00C41EC0"/>
    <w:rsid w:val="00C43563"/>
    <w:rsid w:val="00CC4AF3"/>
    <w:rsid w:val="00D00B41"/>
    <w:rsid w:val="00D068DA"/>
    <w:rsid w:val="00D4173A"/>
    <w:rsid w:val="00D468E4"/>
    <w:rsid w:val="00DA3BC1"/>
    <w:rsid w:val="00EA6B9A"/>
    <w:rsid w:val="00EB5D5D"/>
    <w:rsid w:val="00F163CF"/>
    <w:rsid w:val="00F508FB"/>
    <w:rsid w:val="00F56020"/>
    <w:rsid w:val="00F73F3D"/>
    <w:rsid w:val="00F778F0"/>
    <w:rsid w:val="00F83CAA"/>
    <w:rsid w:val="00F8442C"/>
    <w:rsid w:val="00FD0560"/>
    <w:rsid w:val="00FE2E59"/>
    <w:rsid w:val="00FE35D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AD9E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99"/>
  </w:style>
  <w:style w:type="paragraph" w:styleId="Titre5">
    <w:name w:val="heading 5"/>
    <w:basedOn w:val="Normal"/>
    <w:next w:val="Normal"/>
    <w:link w:val="Titre5Car"/>
    <w:qFormat/>
    <w:rsid w:val="00A92D99"/>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A92D99"/>
    <w:rPr>
      <w:rFonts w:ascii="Times New Roman" w:eastAsia="Times New Roman" w:hAnsi="Times New Roman" w:cs="Times New Roman"/>
      <w:b/>
      <w:noProof/>
      <w:sz w:val="40"/>
    </w:rPr>
  </w:style>
  <w:style w:type="paragraph" w:styleId="Corpsdetexte">
    <w:name w:val="Body Text"/>
    <w:basedOn w:val="Normal"/>
    <w:link w:val="CorpsdetexteCar"/>
    <w:semiHidden/>
    <w:rsid w:val="00A92D99"/>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A92D99"/>
    <w:rPr>
      <w:rFonts w:ascii="Times New Roman" w:eastAsia="Times New Roman" w:hAnsi="Times New Roman" w:cs="Times New Roman"/>
      <w:b/>
      <w:noProof/>
      <w:sz w:val="20"/>
    </w:rPr>
  </w:style>
  <w:style w:type="character" w:styleId="Lienhypertexte">
    <w:name w:val="Hyperlink"/>
    <w:basedOn w:val="Policepardfaut"/>
    <w:semiHidden/>
    <w:rsid w:val="00A92D99"/>
    <w:rPr>
      <w:color w:val="0000FF"/>
      <w:u w:val="single"/>
    </w:rPr>
  </w:style>
  <w:style w:type="paragraph" w:styleId="Paragraphedeliste">
    <w:name w:val="List Paragraph"/>
    <w:basedOn w:val="Normal"/>
    <w:uiPriority w:val="34"/>
    <w:qFormat/>
    <w:rsid w:val="00A92D99"/>
    <w:pPr>
      <w:ind w:left="720"/>
      <w:contextualSpacing/>
    </w:pPr>
  </w:style>
  <w:style w:type="paragraph" w:styleId="Textedebulles">
    <w:name w:val="Balloon Text"/>
    <w:basedOn w:val="Normal"/>
    <w:link w:val="TextedebullesCar"/>
    <w:uiPriority w:val="99"/>
    <w:semiHidden/>
    <w:unhideWhenUsed/>
    <w:rsid w:val="00A92D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92D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99"/>
  </w:style>
  <w:style w:type="paragraph" w:styleId="Titre5">
    <w:name w:val="heading 5"/>
    <w:basedOn w:val="Normal"/>
    <w:next w:val="Normal"/>
    <w:link w:val="Titre5Car"/>
    <w:qFormat/>
    <w:rsid w:val="00A92D99"/>
    <w:pPr>
      <w:keepNext/>
      <w:spacing w:before="120" w:after="120"/>
      <w:jc w:val="center"/>
      <w:outlineLvl w:val="4"/>
    </w:pPr>
    <w:rPr>
      <w:rFonts w:ascii="Times New Roman" w:eastAsia="Times New Roman" w:hAnsi="Times New Roman" w:cs="Times New Roman"/>
      <w:b/>
      <w:noProof/>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A92D99"/>
    <w:rPr>
      <w:rFonts w:ascii="Times New Roman" w:eastAsia="Times New Roman" w:hAnsi="Times New Roman" w:cs="Times New Roman"/>
      <w:b/>
      <w:noProof/>
      <w:sz w:val="40"/>
    </w:rPr>
  </w:style>
  <w:style w:type="paragraph" w:styleId="Corpsdetexte">
    <w:name w:val="Body Text"/>
    <w:basedOn w:val="Normal"/>
    <w:link w:val="CorpsdetexteCar"/>
    <w:semiHidden/>
    <w:rsid w:val="00A92D99"/>
    <w:pPr>
      <w:spacing w:before="120" w:after="120"/>
      <w:jc w:val="both"/>
    </w:pPr>
    <w:rPr>
      <w:rFonts w:ascii="Times New Roman" w:eastAsia="Times New Roman" w:hAnsi="Times New Roman" w:cs="Times New Roman"/>
      <w:b/>
      <w:noProof/>
      <w:sz w:val="20"/>
    </w:rPr>
  </w:style>
  <w:style w:type="character" w:customStyle="1" w:styleId="CorpsdetexteCar">
    <w:name w:val="Corps de texte Car"/>
    <w:basedOn w:val="Policepardfaut"/>
    <w:link w:val="Corpsdetexte"/>
    <w:semiHidden/>
    <w:rsid w:val="00A92D99"/>
    <w:rPr>
      <w:rFonts w:ascii="Times New Roman" w:eastAsia="Times New Roman" w:hAnsi="Times New Roman" w:cs="Times New Roman"/>
      <w:b/>
      <w:noProof/>
      <w:sz w:val="20"/>
    </w:rPr>
  </w:style>
  <w:style w:type="character" w:styleId="Lienhypertexte">
    <w:name w:val="Hyperlink"/>
    <w:basedOn w:val="Policepardfaut"/>
    <w:semiHidden/>
    <w:rsid w:val="00A92D99"/>
    <w:rPr>
      <w:color w:val="0000FF"/>
      <w:u w:val="single"/>
    </w:rPr>
  </w:style>
  <w:style w:type="paragraph" w:styleId="Paragraphedeliste">
    <w:name w:val="List Paragraph"/>
    <w:basedOn w:val="Normal"/>
    <w:uiPriority w:val="34"/>
    <w:qFormat/>
    <w:rsid w:val="00A92D99"/>
    <w:pPr>
      <w:ind w:left="720"/>
      <w:contextualSpacing/>
    </w:pPr>
  </w:style>
  <w:style w:type="paragraph" w:styleId="Textedebulles">
    <w:name w:val="Balloon Text"/>
    <w:basedOn w:val="Normal"/>
    <w:link w:val="TextedebullesCar"/>
    <w:uiPriority w:val="99"/>
    <w:semiHidden/>
    <w:unhideWhenUsed/>
    <w:rsid w:val="00A92D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92D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ecp-reims.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7</Pages>
  <Words>3393</Words>
  <Characters>18664</Characters>
  <Application>Microsoft Macintosh Word</Application>
  <DocSecurity>0</DocSecurity>
  <Lines>155</Lines>
  <Paragraphs>44</Paragraphs>
  <ScaleCrop>false</ScaleCrop>
  <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WIECZOREK</dc:creator>
  <cp:keywords/>
  <dc:description/>
  <cp:lastModifiedBy>Marie-Hélène WIECZOREK</cp:lastModifiedBy>
  <cp:revision>17</cp:revision>
  <cp:lastPrinted>2015-06-11T09:40:00Z</cp:lastPrinted>
  <dcterms:created xsi:type="dcterms:W3CDTF">2016-05-10T14:41:00Z</dcterms:created>
  <dcterms:modified xsi:type="dcterms:W3CDTF">2016-06-15T08:58:00Z</dcterms:modified>
</cp:coreProperties>
</file>